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67" w:rsidRPr="00274067" w:rsidRDefault="00274067" w:rsidP="00274067">
      <w:pPr>
        <w:ind w:left="5954"/>
        <w:jc w:val="both"/>
        <w:rPr>
          <w:rFonts w:ascii="Times New Roman" w:hAnsi="Times New Roman" w:cs="Times New Roman"/>
        </w:rPr>
      </w:pPr>
      <w:r w:rsidRPr="00274067">
        <w:rPr>
          <w:rFonts w:ascii="Times New Roman" w:hAnsi="Times New Roman" w:cs="Times New Roman"/>
        </w:rPr>
        <w:t>В редакции</w:t>
      </w:r>
    </w:p>
    <w:p w:rsidR="00274067" w:rsidRPr="00274067" w:rsidRDefault="00274067" w:rsidP="00274067">
      <w:pPr>
        <w:ind w:left="5954"/>
        <w:jc w:val="both"/>
        <w:rPr>
          <w:rFonts w:ascii="Times New Roman" w:hAnsi="Times New Roman" w:cs="Times New Roman"/>
        </w:rPr>
      </w:pPr>
      <w:r w:rsidRPr="00274067">
        <w:rPr>
          <w:rFonts w:ascii="Times New Roman" w:hAnsi="Times New Roman" w:cs="Times New Roman"/>
        </w:rPr>
        <w:t>приказа АО «СПб ЦДЖ»</w:t>
      </w:r>
    </w:p>
    <w:p w:rsidR="00274067" w:rsidRPr="00274067" w:rsidRDefault="00274067" w:rsidP="00274067">
      <w:pPr>
        <w:ind w:left="5954"/>
        <w:jc w:val="both"/>
        <w:rPr>
          <w:rFonts w:ascii="Times New Roman" w:hAnsi="Times New Roman" w:cs="Times New Roman"/>
        </w:rPr>
      </w:pPr>
      <w:r w:rsidRPr="00274067">
        <w:rPr>
          <w:rFonts w:ascii="Times New Roman" w:hAnsi="Times New Roman"/>
        </w:rPr>
        <w:t>от 24.03.2023 № 2023-03/20</w:t>
      </w:r>
    </w:p>
    <w:p w:rsidR="00274067" w:rsidRDefault="00274067" w:rsidP="0027406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067" w:rsidRPr="00F531B8" w:rsidRDefault="00274067" w:rsidP="0027406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6BD5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Анкета-заявка на аккредитацию </w:t>
      </w:r>
      <w:r w:rsidR="008E1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Застройщика</w:t>
      </w:r>
    </w:p>
    <w:p w:rsidR="00274067" w:rsidRDefault="00274067" w:rsidP="00274067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5000" w:type="pct"/>
        <w:tblInd w:w="-147" w:type="dxa"/>
        <w:tblLook w:val="0000"/>
      </w:tblPr>
      <w:tblGrid>
        <w:gridCol w:w="2580"/>
        <w:gridCol w:w="716"/>
        <w:gridCol w:w="1964"/>
        <w:gridCol w:w="2270"/>
        <w:gridCol w:w="2041"/>
      </w:tblGrid>
      <w:tr w:rsidR="008E1EF7" w:rsidRPr="00BD4BBC" w:rsidTr="001E569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b/>
                <w:sz w:val="22"/>
                <w:szCs w:val="22"/>
              </w:rPr>
              <w:t>Общая информация о застройщике</w:t>
            </w:r>
          </w:p>
        </w:tc>
      </w:tr>
      <w:tr w:rsidR="008E1EF7" w:rsidRPr="00BD4BBC" w:rsidTr="001E569D">
        <w:trPr>
          <w:cantSplit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sz w:val="22"/>
                <w:szCs w:val="22"/>
              </w:rPr>
              <w:t>Принадлежность к группе компаний/холдингу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sz w:val="22"/>
                <w:szCs w:val="22"/>
              </w:rPr>
              <w:t>ДА-Наименование Группы Компаний/холдинга или НЕТ</w:t>
            </w:r>
          </w:p>
        </w:tc>
      </w:tr>
      <w:tr w:rsidR="008E1EF7" w:rsidRPr="00BD4BBC" w:rsidTr="001E569D">
        <w:trPr>
          <w:cantSplit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sz w:val="22"/>
                <w:szCs w:val="22"/>
              </w:rPr>
              <w:t>Сайт застройщика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sz w:val="22"/>
                <w:szCs w:val="22"/>
              </w:rPr>
              <w:t>Ссылка на раздел сайта, где размещаются документы по компании (при наличии)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sz w:val="22"/>
                <w:szCs w:val="22"/>
              </w:rPr>
              <w:t>Фактический адрес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sz w:val="22"/>
                <w:szCs w:val="22"/>
              </w:rPr>
              <w:t>ИНН/КПП/ОГРН застройщика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sz w:val="22"/>
                <w:szCs w:val="22"/>
              </w:rPr>
              <w:t>Должность, ФИО Руководителя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sz w:val="22"/>
                <w:szCs w:val="22"/>
              </w:rPr>
              <w:t xml:space="preserve">Телефон застройщика 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sz w:val="22"/>
                <w:szCs w:val="22"/>
              </w:rPr>
              <w:t>Опыт работы (кол-во лет)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sz w:val="22"/>
                <w:szCs w:val="22"/>
              </w:rPr>
              <w:t>Учредители (наименование юр. лица/ ФИО и год рождения физ. лица)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sz w:val="22"/>
                <w:szCs w:val="22"/>
              </w:rPr>
              <w:t>Кол-во возводимых жилых объектов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sz w:val="22"/>
                <w:szCs w:val="22"/>
              </w:rPr>
              <w:t>Кол-во сданных жилых домов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задержек по срокам сдачи </w:t>
            </w:r>
          </w:p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sz w:val="22"/>
                <w:szCs w:val="22"/>
              </w:rPr>
              <w:t>(в случае положительного ответа, необходимо приложить пояснительную записку с описанием количества задержек, сроков, причин их возникновения, а также перспектив на будущее)</w:t>
            </w:r>
          </w:p>
        </w:tc>
        <w:tc>
          <w:tcPr>
            <w:tcW w:w="3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7" w:rsidRPr="00BD4BBC" w:rsidRDefault="008E1EF7" w:rsidP="001E569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  <w:trHeight w:val="3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b/>
                <w:sz w:val="22"/>
                <w:szCs w:val="22"/>
              </w:rPr>
              <w:t>Контакты</w:t>
            </w:r>
          </w:p>
        </w:tc>
      </w:tr>
      <w:tr w:rsidR="008E1EF7" w:rsidRPr="00BD4BBC" w:rsidTr="001E569D">
        <w:trPr>
          <w:cantSplit/>
          <w:trHeight w:val="4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b/>
                <w:sz w:val="22"/>
                <w:szCs w:val="22"/>
              </w:rPr>
              <w:t>Телефон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BBC"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Электронная почта</w:t>
            </w:r>
          </w:p>
        </w:tc>
      </w:tr>
      <w:tr w:rsidR="008E1EF7" w:rsidRPr="00BD4BBC" w:rsidTr="001E569D">
        <w:trPr>
          <w:cantSplit/>
          <w:trHeight w:val="4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EF7" w:rsidRPr="00BD4BBC" w:rsidRDefault="008E1EF7" w:rsidP="001E569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EF7" w:rsidRPr="00BD4BBC" w:rsidRDefault="008E1EF7" w:rsidP="001E569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EF7" w:rsidRPr="00BD4BBC" w:rsidRDefault="008E1EF7" w:rsidP="001E569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EF7" w:rsidRPr="00BD4BBC" w:rsidRDefault="008E1EF7" w:rsidP="001E569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  <w:trHeight w:val="4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EF7" w:rsidRPr="00BD4BBC" w:rsidRDefault="008E1EF7" w:rsidP="001E569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EF7" w:rsidRPr="00BD4BBC" w:rsidRDefault="008E1EF7" w:rsidP="001E569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EF7" w:rsidRPr="00BD4BBC" w:rsidRDefault="008E1EF7" w:rsidP="001E569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EF7" w:rsidRPr="00BD4BBC" w:rsidRDefault="008E1EF7" w:rsidP="001E569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1EF7" w:rsidRPr="00BD4BBC" w:rsidTr="001E569D">
        <w:trPr>
          <w:cantSplit/>
          <w:trHeight w:val="3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1EF7" w:rsidRPr="00BD4BBC" w:rsidRDefault="008E1EF7" w:rsidP="001E569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74067" w:rsidRDefault="00274067" w:rsidP="00274067">
      <w:pPr>
        <w:jc w:val="center"/>
        <w:rPr>
          <w:rFonts w:ascii="Times New Roman" w:hAnsi="Times New Roman"/>
          <w:b/>
          <w:bCs/>
          <w:color w:val="000000"/>
        </w:rPr>
      </w:pPr>
    </w:p>
    <w:p w:rsidR="008E1EF7" w:rsidRDefault="00C8253A" w:rsidP="008E1E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br w:type="page"/>
      </w:r>
      <w:r w:rsidR="008E1EF7" w:rsidRPr="0052199F">
        <w:rPr>
          <w:rFonts w:ascii="Times New Roman" w:hAnsi="Times New Roman"/>
          <w:b/>
          <w:sz w:val="24"/>
          <w:szCs w:val="24"/>
        </w:rPr>
        <w:lastRenderedPageBreak/>
        <w:t>Заявление уполномоченного лица</w:t>
      </w:r>
      <w:r w:rsidR="008E1EF7">
        <w:rPr>
          <w:rFonts w:ascii="Times New Roman" w:hAnsi="Times New Roman"/>
          <w:b/>
          <w:sz w:val="24"/>
          <w:szCs w:val="24"/>
        </w:rPr>
        <w:t>*</w:t>
      </w:r>
    </w:p>
    <w:p w:rsidR="008E1EF7" w:rsidRPr="0052199F" w:rsidRDefault="008E1EF7" w:rsidP="008E1E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1EF7" w:rsidRPr="00826BD5" w:rsidRDefault="008E1EF7" w:rsidP="008E1EF7">
      <w:pPr>
        <w:shd w:val="clear" w:color="auto" w:fill="FFFFFF"/>
        <w:tabs>
          <w:tab w:val="left" w:leader="underscore" w:pos="9283"/>
        </w:tabs>
        <w:spacing w:before="60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pacing w:val="-13"/>
          <w:sz w:val="22"/>
          <w:szCs w:val="22"/>
        </w:rPr>
        <w:t>Я,</w:t>
      </w:r>
      <w:r w:rsidRPr="00826BD5">
        <w:rPr>
          <w:rFonts w:ascii="Times New Roman" w:hAnsi="Times New Roman" w:cs="Times New Roman"/>
          <w:sz w:val="22"/>
          <w:szCs w:val="22"/>
        </w:rPr>
        <w:tab/>
        <w:t>,</w:t>
      </w:r>
    </w:p>
    <w:p w:rsidR="008E1EF7" w:rsidRPr="00826BD5" w:rsidRDefault="008E1EF7" w:rsidP="008E1EF7">
      <w:pPr>
        <w:shd w:val="clear" w:color="auto" w:fill="FFFFFF"/>
        <w:ind w:left="4270"/>
        <w:rPr>
          <w:rFonts w:ascii="Times New Roman" w:hAnsi="Times New Roman" w:cs="Times New Roman"/>
          <w:sz w:val="18"/>
          <w:szCs w:val="18"/>
        </w:rPr>
      </w:pPr>
      <w:r w:rsidRPr="00826BD5">
        <w:rPr>
          <w:rFonts w:ascii="Times New Roman" w:hAnsi="Times New Roman" w:cs="Times New Roman"/>
          <w:i/>
          <w:iCs/>
          <w:spacing w:val="-4"/>
          <w:sz w:val="18"/>
          <w:szCs w:val="18"/>
        </w:rPr>
        <w:t>(ФИО)</w:t>
      </w:r>
    </w:p>
    <w:p w:rsidR="008E1EF7" w:rsidRPr="00826BD5" w:rsidRDefault="008E1EF7" w:rsidP="008E1EF7">
      <w:pPr>
        <w:shd w:val="clear" w:color="auto" w:fill="FFFFFF"/>
        <w:tabs>
          <w:tab w:val="left" w:leader="underscore" w:pos="9173"/>
        </w:tabs>
        <w:spacing w:before="60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26BD5">
        <w:rPr>
          <w:rFonts w:ascii="Times New Roman" w:hAnsi="Times New Roman" w:cs="Times New Roman"/>
          <w:sz w:val="22"/>
          <w:szCs w:val="22"/>
        </w:rPr>
        <w:t>,</w:t>
      </w:r>
    </w:p>
    <w:p w:rsidR="008E1EF7" w:rsidRPr="00826BD5" w:rsidRDefault="008E1EF7" w:rsidP="008E1EF7">
      <w:pPr>
        <w:shd w:val="clear" w:color="auto" w:fill="FFFFFF"/>
        <w:ind w:left="4065"/>
        <w:rPr>
          <w:rFonts w:ascii="Times New Roman" w:hAnsi="Times New Roman" w:cs="Times New Roman"/>
          <w:sz w:val="18"/>
          <w:szCs w:val="18"/>
        </w:rPr>
      </w:pPr>
      <w:r w:rsidRPr="00826BD5">
        <w:rPr>
          <w:rFonts w:ascii="Times New Roman" w:hAnsi="Times New Roman" w:cs="Times New Roman"/>
          <w:i/>
          <w:iCs/>
          <w:spacing w:val="-5"/>
          <w:sz w:val="18"/>
          <w:szCs w:val="18"/>
        </w:rPr>
        <w:t>(должность)</w:t>
      </w:r>
    </w:p>
    <w:p w:rsidR="008E1EF7" w:rsidRDefault="008E1EF7" w:rsidP="008E1EF7">
      <w:pPr>
        <w:shd w:val="clear" w:color="auto" w:fill="FFFFFF"/>
        <w:tabs>
          <w:tab w:val="left" w:leader="underscore" w:pos="6754"/>
        </w:tabs>
        <w:spacing w:before="60"/>
        <w:rPr>
          <w:rFonts w:ascii="Times New Roman" w:hAnsi="Times New Roman" w:cs="Times New Roman"/>
          <w:spacing w:val="-1"/>
          <w:sz w:val="22"/>
          <w:szCs w:val="22"/>
        </w:rPr>
      </w:pPr>
      <w:r w:rsidRPr="00826BD5">
        <w:rPr>
          <w:rFonts w:ascii="Times New Roman" w:hAnsi="Times New Roman" w:cs="Times New Roman"/>
          <w:spacing w:val="-1"/>
          <w:sz w:val="22"/>
          <w:szCs w:val="22"/>
        </w:rPr>
        <w:t>действующий от имени</w:t>
      </w:r>
      <w:r w:rsidRPr="00826BD5">
        <w:rPr>
          <w:rFonts w:ascii="Times New Roman" w:hAnsi="Times New Roman" w:cs="Times New Roman"/>
          <w:sz w:val="22"/>
          <w:szCs w:val="22"/>
        </w:rPr>
        <w:tab/>
      </w:r>
      <w:r w:rsidRPr="00826BD5">
        <w:rPr>
          <w:rFonts w:ascii="Times New Roman" w:hAnsi="Times New Roman" w:cs="Times New Roman"/>
          <w:spacing w:val="-1"/>
          <w:sz w:val="22"/>
          <w:szCs w:val="22"/>
        </w:rPr>
        <w:t xml:space="preserve">(далее - </w:t>
      </w:r>
      <w:r>
        <w:rPr>
          <w:rFonts w:ascii="Times New Roman" w:hAnsi="Times New Roman" w:cs="Times New Roman"/>
          <w:spacing w:val="-1"/>
          <w:sz w:val="22"/>
          <w:szCs w:val="22"/>
        </w:rPr>
        <w:t>Компания</w:t>
      </w:r>
      <w:r w:rsidRPr="00826BD5">
        <w:rPr>
          <w:rFonts w:ascii="Times New Roman" w:hAnsi="Times New Roman" w:cs="Times New Roman"/>
          <w:spacing w:val="-1"/>
          <w:sz w:val="22"/>
          <w:szCs w:val="22"/>
        </w:rPr>
        <w:t>) на</w:t>
      </w:r>
    </w:p>
    <w:p w:rsidR="008E1EF7" w:rsidRDefault="008E1EF7" w:rsidP="008E1EF7">
      <w:pPr>
        <w:shd w:val="clear" w:color="auto" w:fill="FFFFFF"/>
        <w:tabs>
          <w:tab w:val="left" w:leader="underscore" w:pos="675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                                                          </w:t>
      </w:r>
      <w:r w:rsidRPr="00632F5C">
        <w:rPr>
          <w:rFonts w:ascii="Times New Roman" w:hAnsi="Times New Roman" w:cs="Times New Roman"/>
          <w:i/>
          <w:iCs/>
          <w:spacing w:val="-1"/>
          <w:sz w:val="18"/>
          <w:szCs w:val="18"/>
        </w:rPr>
        <w:t>(наименование организации)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1EF7" w:rsidRDefault="008E1EF7" w:rsidP="008E1EF7">
      <w:pPr>
        <w:shd w:val="clear" w:color="auto" w:fill="FFFFFF"/>
        <w:tabs>
          <w:tab w:val="left" w:leader="underscore" w:pos="6754"/>
        </w:tabs>
        <w:spacing w:before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о</w:t>
      </w:r>
      <w:r w:rsidRPr="00632F5C">
        <w:rPr>
          <w:rFonts w:ascii="Times New Roman" w:hAnsi="Times New Roman" w:cs="Times New Roman"/>
          <w:spacing w:val="-1"/>
          <w:sz w:val="22"/>
          <w:szCs w:val="22"/>
        </w:rPr>
        <w:t>сновании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__________________________________________________________________________</w:t>
      </w:r>
      <w:r w:rsidRPr="00826BD5">
        <w:rPr>
          <w:rFonts w:ascii="Times New Roman" w:hAnsi="Times New Roman" w:cs="Times New Roman"/>
          <w:sz w:val="22"/>
          <w:szCs w:val="22"/>
        </w:rPr>
        <w:t>,</w:t>
      </w:r>
    </w:p>
    <w:p w:rsidR="008E1EF7" w:rsidRPr="00632F5C" w:rsidRDefault="008E1EF7" w:rsidP="008E1EF7">
      <w:pPr>
        <w:shd w:val="clear" w:color="auto" w:fill="FFFFFF"/>
        <w:tabs>
          <w:tab w:val="left" w:leader="underscore" w:pos="6754"/>
        </w:tabs>
        <w:rPr>
          <w:rFonts w:ascii="Times New Roman" w:hAnsi="Times New Roman" w:cs="Times New Roman"/>
          <w:sz w:val="18"/>
          <w:szCs w:val="18"/>
        </w:rPr>
      </w:pPr>
      <w:r w:rsidRPr="00632F5C">
        <w:rPr>
          <w:rFonts w:ascii="Times New Roman" w:hAnsi="Times New Roman" w:cs="Times New Roman"/>
          <w:i/>
          <w:iCs/>
          <w:spacing w:val="-4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iCs/>
          <w:spacing w:val="-4"/>
          <w:sz w:val="18"/>
          <w:szCs w:val="18"/>
        </w:rPr>
        <w:t xml:space="preserve">                          </w:t>
      </w:r>
      <w:r w:rsidRPr="00632F5C">
        <w:rPr>
          <w:rFonts w:ascii="Times New Roman" w:hAnsi="Times New Roman" w:cs="Times New Roman"/>
          <w:i/>
          <w:iCs/>
          <w:spacing w:val="-4"/>
          <w:sz w:val="18"/>
          <w:szCs w:val="18"/>
        </w:rPr>
        <w:t xml:space="preserve">   (документ, подтверждающий полномочия)</w:t>
      </w:r>
    </w:p>
    <w:p w:rsidR="008E1EF7" w:rsidRPr="00826BD5" w:rsidRDefault="008E1EF7" w:rsidP="008E1EF7">
      <w:pPr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подтверждаю, что:</w:t>
      </w:r>
    </w:p>
    <w:p w:rsidR="008E1EF7" w:rsidRPr="00826BD5" w:rsidRDefault="008E1EF7" w:rsidP="008E1EF7">
      <w:pPr>
        <w:numPr>
          <w:ilvl w:val="0"/>
          <w:numId w:val="1"/>
        </w:numPr>
        <w:ind w:left="128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представленные в настоящей Заявке на аккредитацию сведения являются полными и достоверными на дату заполнения,</w:t>
      </w:r>
    </w:p>
    <w:p w:rsidR="008E1EF7" w:rsidRPr="00826BD5" w:rsidRDefault="008E1EF7" w:rsidP="008E1EF7">
      <w:pPr>
        <w:numPr>
          <w:ilvl w:val="0"/>
          <w:numId w:val="1"/>
        </w:numPr>
        <w:ind w:left="128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Компания не возражает против дополнительной проверки АО «СПб ЦДЖ». </w:t>
      </w:r>
    </w:p>
    <w:p w:rsidR="008E1EF7" w:rsidRPr="00826BD5" w:rsidRDefault="008E1EF7" w:rsidP="008E1EF7">
      <w:pPr>
        <w:numPr>
          <w:ilvl w:val="0"/>
          <w:numId w:val="1"/>
        </w:numPr>
        <w:ind w:left="128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Компанией осуществлена проверка обязательности выполнения следующих условий:</w:t>
      </w:r>
    </w:p>
    <w:p w:rsidR="008E1EF7" w:rsidRPr="00826BD5" w:rsidRDefault="008E1EF7" w:rsidP="008E1EF7">
      <w:pPr>
        <w:widowControl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826BD5">
        <w:rPr>
          <w:rFonts w:ascii="Times New Roman" w:hAnsi="Times New Roman" w:cs="Times New Roman"/>
          <w:sz w:val="22"/>
          <w:szCs w:val="22"/>
        </w:rPr>
        <w:t xml:space="preserve"> процессе своей деятельности Компания соблюдает все требования действующего законодательства Российской Федерации.</w:t>
      </w:r>
    </w:p>
    <w:p w:rsidR="008E1EF7" w:rsidRPr="00826BD5" w:rsidRDefault="008E1EF7" w:rsidP="008E1EF7">
      <w:pPr>
        <w:widowControl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826BD5">
        <w:rPr>
          <w:rFonts w:ascii="Times New Roman" w:hAnsi="Times New Roman" w:cs="Times New Roman"/>
          <w:sz w:val="22"/>
          <w:szCs w:val="22"/>
        </w:rPr>
        <w:t>а дату аккредитации не проводится ликвидации юридического лица и отсутствует решение арбитражного суда о введении или продлении срока внешнего управления в отношении Компании, о признании юридического лица несостоятельным (банкротом) и об открытии конкурсного производства.</w:t>
      </w:r>
    </w:p>
    <w:p w:rsidR="008E1EF7" w:rsidRPr="00826BD5" w:rsidRDefault="008E1EF7" w:rsidP="008E1EF7">
      <w:pPr>
        <w:widowControl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826BD5">
        <w:rPr>
          <w:rFonts w:ascii="Times New Roman" w:hAnsi="Times New Roman" w:cs="Times New Roman"/>
          <w:sz w:val="22"/>
          <w:szCs w:val="22"/>
        </w:rPr>
        <w:t>еятельность Компании не приостановлена в порядке, установленном Кодексом Российской Федерации об административных правонарушениях.</w:t>
      </w:r>
    </w:p>
    <w:p w:rsidR="008E1EF7" w:rsidRPr="00826BD5" w:rsidRDefault="008E1EF7" w:rsidP="008E1EF7">
      <w:pPr>
        <w:widowControl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826BD5">
        <w:rPr>
          <w:rFonts w:ascii="Times New Roman" w:hAnsi="Times New Roman" w:cs="Times New Roman"/>
          <w:sz w:val="22"/>
          <w:szCs w:val="22"/>
        </w:rPr>
        <w:t>а имущество Компании не наложен арест.</w:t>
      </w:r>
    </w:p>
    <w:p w:rsidR="008E1EF7" w:rsidRPr="00826BD5" w:rsidRDefault="008E1EF7" w:rsidP="008E1EF7">
      <w:pPr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Компания не возражает против проверки АО «СПб ЦДЖ» выполнения данных условий. </w:t>
      </w:r>
    </w:p>
    <w:p w:rsidR="008E1EF7" w:rsidRDefault="008E1EF7" w:rsidP="008E1E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E1EF7" w:rsidRPr="00826BD5" w:rsidRDefault="008E1EF7" w:rsidP="008E1EF7">
      <w:pPr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Дополнительно сообщаю:</w:t>
      </w:r>
    </w:p>
    <w:p w:rsidR="008E1EF7" w:rsidRDefault="008E1EF7" w:rsidP="008E1E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в случае изменения существенных сведений о Компании, </w:t>
      </w:r>
      <w:r>
        <w:rPr>
          <w:rFonts w:ascii="Times New Roman" w:hAnsi="Times New Roman" w:cs="Times New Roman"/>
          <w:sz w:val="22"/>
          <w:szCs w:val="22"/>
        </w:rPr>
        <w:t>Компания</w:t>
      </w:r>
      <w:r w:rsidRPr="00826BD5">
        <w:rPr>
          <w:rFonts w:ascii="Times New Roman" w:hAnsi="Times New Roman" w:cs="Times New Roman"/>
          <w:sz w:val="22"/>
          <w:szCs w:val="22"/>
        </w:rPr>
        <w:t xml:space="preserve"> обязуется письменно извещать АО «СПб ЦДЖ» в течение 5 (пяти) рабочих дней с момента наступления таких изменений.</w:t>
      </w:r>
    </w:p>
    <w:p w:rsidR="008E1EF7" w:rsidRPr="00826BD5" w:rsidRDefault="008E1EF7" w:rsidP="008E1E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в случае изменения существенных сведений о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826B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аккредитованном объекте долевого строительства</w:t>
      </w:r>
      <w:r w:rsidRPr="00826BD5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Компания</w:t>
      </w:r>
      <w:r w:rsidRPr="00826BD5">
        <w:rPr>
          <w:rFonts w:ascii="Times New Roman" w:hAnsi="Times New Roman" w:cs="Times New Roman"/>
          <w:sz w:val="22"/>
          <w:szCs w:val="22"/>
        </w:rPr>
        <w:t xml:space="preserve"> обязуется письменно извещать АО «СПб ЦДЖ» в течение 5 (пяти) рабочих дней с момента наступления таких изменений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E1EF7" w:rsidRPr="00826BD5" w:rsidRDefault="008E1EF7" w:rsidP="008E1E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Компания гарантирует сохранение конфиденциальности сведений, ставших известными в результате взаимодействия с АО «СПб ЦДЖ» и партнерами инфраструктуры.</w:t>
      </w:r>
    </w:p>
    <w:p w:rsidR="008E1EF7" w:rsidRDefault="008E1EF7" w:rsidP="008E1E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в случае успешного прохождения аккредитации Компания согласна с размещением сведений о </w:t>
      </w:r>
      <w:r>
        <w:rPr>
          <w:rFonts w:ascii="Times New Roman" w:hAnsi="Times New Roman" w:cs="Times New Roman"/>
          <w:sz w:val="22"/>
          <w:szCs w:val="22"/>
        </w:rPr>
        <w:t>компании</w:t>
      </w:r>
      <w:r w:rsidRPr="00826BD5">
        <w:rPr>
          <w:rFonts w:ascii="Times New Roman" w:hAnsi="Times New Roman" w:cs="Times New Roman"/>
          <w:sz w:val="22"/>
          <w:szCs w:val="22"/>
        </w:rPr>
        <w:t xml:space="preserve"> на официальном сайте АО «СПб ЦДЖ».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1EF7" w:rsidRDefault="008E1EF7" w:rsidP="008E1E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в случае успешного прохождения аккредитации </w:t>
      </w:r>
      <w:r>
        <w:rPr>
          <w:rFonts w:ascii="Times New Roman" w:hAnsi="Times New Roman" w:cs="Times New Roman"/>
          <w:sz w:val="22"/>
          <w:szCs w:val="22"/>
        </w:rPr>
        <w:t xml:space="preserve">объекта долевого строительства </w:t>
      </w:r>
      <w:r w:rsidRPr="00826BD5">
        <w:rPr>
          <w:rFonts w:ascii="Times New Roman" w:hAnsi="Times New Roman" w:cs="Times New Roman"/>
          <w:sz w:val="22"/>
          <w:szCs w:val="22"/>
        </w:rPr>
        <w:t>Компания согласна с размещением сведений о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826B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объекте</w:t>
      </w:r>
      <w:r w:rsidRPr="00826BD5">
        <w:rPr>
          <w:rFonts w:ascii="Times New Roman" w:hAnsi="Times New Roman" w:cs="Times New Roman"/>
          <w:sz w:val="22"/>
          <w:szCs w:val="22"/>
        </w:rPr>
        <w:t xml:space="preserve"> на официальном сайте </w:t>
      </w:r>
      <w:r>
        <w:rPr>
          <w:rFonts w:ascii="Times New Roman" w:hAnsi="Times New Roman" w:cs="Times New Roman"/>
          <w:sz w:val="22"/>
          <w:szCs w:val="22"/>
        </w:rPr>
        <w:br/>
      </w:r>
      <w:r w:rsidRPr="00826BD5">
        <w:rPr>
          <w:rFonts w:ascii="Times New Roman" w:hAnsi="Times New Roman" w:cs="Times New Roman"/>
          <w:sz w:val="22"/>
          <w:szCs w:val="22"/>
        </w:rPr>
        <w:t>АО «СПб ЦДЖ»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74067" w:rsidRPr="008E1EF7" w:rsidRDefault="008E1EF7" w:rsidP="008E1E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1EF7">
        <w:rPr>
          <w:rFonts w:ascii="Times New Roman" w:hAnsi="Times New Roman" w:cs="Times New Roman"/>
          <w:sz w:val="22"/>
          <w:szCs w:val="22"/>
        </w:rPr>
        <w:t>персональные данные, указанные в настоящей заявке, предоставлены в соответствии с Федеральным законом от 27.07.2006 № 152-ФЗ «О персональных данных»</w:t>
      </w:r>
      <w:r w:rsidR="00AF767D" w:rsidRPr="008E1EF7">
        <w:rPr>
          <w:rFonts w:ascii="Times New Roman" w:hAnsi="Times New Roman" w:cs="Times New Roman"/>
          <w:sz w:val="22"/>
          <w:szCs w:val="22"/>
        </w:rPr>
        <w:t>.</w:t>
      </w:r>
    </w:p>
    <w:p w:rsidR="00274067" w:rsidRPr="00826BD5" w:rsidRDefault="00274067" w:rsidP="00274067">
      <w:pPr>
        <w:jc w:val="right"/>
        <w:rPr>
          <w:rStyle w:val="10"/>
          <w:rFonts w:ascii="Times New Roman" w:eastAsia="Calibri" w:hAnsi="Times New Roman"/>
          <w:sz w:val="22"/>
          <w:szCs w:val="22"/>
        </w:rPr>
      </w:pPr>
    </w:p>
    <w:p w:rsidR="00274067" w:rsidRPr="00826BD5" w:rsidRDefault="00274067" w:rsidP="00274067">
      <w:pPr>
        <w:jc w:val="right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Дата: _____________________ 20___г</w:t>
      </w:r>
    </w:p>
    <w:p w:rsidR="00274067" w:rsidRDefault="00274067" w:rsidP="0027406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74067" w:rsidRPr="00826BD5" w:rsidRDefault="00274067" w:rsidP="00274067">
      <w:pPr>
        <w:jc w:val="right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274067" w:rsidRPr="00826BD5" w:rsidRDefault="00274067" w:rsidP="00274067">
      <w:pPr>
        <w:jc w:val="right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ФИО, печать, подпись</w:t>
      </w:r>
    </w:p>
    <w:p w:rsidR="00274067" w:rsidRPr="00826BD5" w:rsidRDefault="00274067" w:rsidP="0027406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74067" w:rsidRPr="00826BD5" w:rsidRDefault="00274067" w:rsidP="0027406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74067" w:rsidRPr="00826BD5" w:rsidRDefault="00274067" w:rsidP="00274067">
      <w:pPr>
        <w:jc w:val="both"/>
        <w:rPr>
          <w:rFonts w:ascii="Times New Roman" w:hAnsi="Times New Roman" w:cs="Times New Roman"/>
          <w:sz w:val="22"/>
          <w:szCs w:val="22"/>
        </w:rPr>
      </w:pPr>
      <w:r w:rsidRPr="00632F5C">
        <w:rPr>
          <w:rFonts w:ascii="Times New Roman" w:hAnsi="Times New Roman" w:cs="Times New Roman"/>
          <w:sz w:val="22"/>
          <w:szCs w:val="22"/>
          <w:highlight w:val="lightGray"/>
        </w:rPr>
        <w:t>* Заявление уполномоченного лица, является неотъемлемой частью Анкеты-заявки на аккредитацию</w:t>
      </w:r>
    </w:p>
    <w:p w:rsidR="008033F3" w:rsidRDefault="008033F3" w:rsidP="00274067"/>
    <w:sectPr w:rsidR="0080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6C22"/>
    <w:multiLevelType w:val="hybridMultilevel"/>
    <w:tmpl w:val="2C9E22B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317F0E69"/>
    <w:multiLevelType w:val="hybridMultilevel"/>
    <w:tmpl w:val="FF3AF44A"/>
    <w:lvl w:ilvl="0" w:tplc="162E4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274E4B"/>
    <w:multiLevelType w:val="hybridMultilevel"/>
    <w:tmpl w:val="A3544660"/>
    <w:lvl w:ilvl="0" w:tplc="162E4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4067"/>
    <w:rsid w:val="0006505B"/>
    <w:rsid w:val="001E569D"/>
    <w:rsid w:val="00274067"/>
    <w:rsid w:val="003E4C75"/>
    <w:rsid w:val="00644D2D"/>
    <w:rsid w:val="008033F3"/>
    <w:rsid w:val="008E1EF7"/>
    <w:rsid w:val="00AF767D"/>
    <w:rsid w:val="00C8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27406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406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"СПб ЦДЖ" Григорьева Елена Вячеславовна</dc:creator>
  <cp:lastModifiedBy>Admin</cp:lastModifiedBy>
  <cp:revision>2</cp:revision>
  <dcterms:created xsi:type="dcterms:W3CDTF">2023-03-31T11:43:00Z</dcterms:created>
  <dcterms:modified xsi:type="dcterms:W3CDTF">2023-03-31T11:43:00Z</dcterms:modified>
</cp:coreProperties>
</file>