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1C19E1">
        <w:rPr>
          <w:b/>
          <w:spacing w:val="60"/>
          <w:sz w:val="28"/>
          <w:szCs w:val="28"/>
        </w:rPr>
        <w:t>9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C214A4" w:rsidRPr="00C214A4">
        <w:t xml:space="preserve"> </w:t>
      </w:r>
      <w:r w:rsidR="001C19E1" w:rsidRPr="001C19E1">
        <w:rPr>
          <w:b/>
          <w:spacing w:val="60"/>
          <w:sz w:val="28"/>
          <w:szCs w:val="28"/>
        </w:rPr>
        <w:t>32211237188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47918" w:rsidRPr="00C47918" w:rsidRDefault="00DB6B74" w:rsidP="00C47918">
      <w:pPr>
        <w:jc w:val="center"/>
        <w:rPr>
          <w:b/>
          <w:sz w:val="26"/>
          <w:szCs w:val="26"/>
        </w:rPr>
      </w:pPr>
      <w:r w:rsidRPr="00C47918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 w:rsidRPr="00C47918">
        <w:rPr>
          <w:b/>
          <w:sz w:val="26"/>
          <w:szCs w:val="26"/>
        </w:rPr>
        <w:t xml:space="preserve"> в электронной форме </w:t>
      </w:r>
      <w:r w:rsidR="00C47918" w:rsidRPr="00C47918">
        <w:rPr>
          <w:b/>
          <w:sz w:val="26"/>
          <w:szCs w:val="26"/>
        </w:rPr>
        <w:t xml:space="preserve">на выполнение работ по разработке проектной документации для выполнения 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«2-й Служительский флигель», расположенного по адресу: </w:t>
      </w:r>
      <w:r w:rsidR="00C47918">
        <w:rPr>
          <w:b/>
          <w:sz w:val="26"/>
          <w:szCs w:val="26"/>
        </w:rPr>
        <w:br/>
      </w:r>
      <w:r w:rsidR="00C47918" w:rsidRPr="00C47918">
        <w:rPr>
          <w:b/>
          <w:sz w:val="26"/>
          <w:szCs w:val="26"/>
        </w:rPr>
        <w:t>Санкт-Петербург, Кронштадт, улица Флотская, дом 10, литера А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4D282E">
        <w:rPr>
          <w:szCs w:val="20"/>
        </w:rPr>
        <w:t>2</w:t>
      </w:r>
      <w:r w:rsidR="00C47918">
        <w:rPr>
          <w:szCs w:val="20"/>
        </w:rPr>
        <w:t>9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C214A4">
        <w:rPr>
          <w:szCs w:val="20"/>
        </w:rPr>
        <w:t>марта</w:t>
      </w:r>
      <w:r w:rsidR="00836D3A">
        <w:rPr>
          <w:szCs w:val="20"/>
        </w:rPr>
        <w:t xml:space="preserve">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518A4" w:rsidRPr="00655CE5" w:rsidRDefault="00E518A4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A97D64">
      <w:pPr>
        <w:numPr>
          <w:ilvl w:val="0"/>
          <w:numId w:val="1"/>
        </w:numPr>
        <w:spacing w:before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A97D64">
      <w:pPr>
        <w:pStyle w:val="a3"/>
        <w:spacing w:before="60"/>
        <w:ind w:left="567"/>
        <w:contextualSpacing w:val="0"/>
        <w:jc w:val="both"/>
      </w:pPr>
    </w:p>
    <w:p w:rsidR="00B94B6D" w:rsidRDefault="00B94B6D" w:rsidP="00A97D64">
      <w:pPr>
        <w:pStyle w:val="a3"/>
        <w:tabs>
          <w:tab w:val="left" w:pos="284"/>
        </w:tabs>
        <w:spacing w:before="6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1C19E1" w:rsidRPr="00655CE5" w:rsidRDefault="001C19E1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Председатель комиссии:</w:t>
      </w:r>
    </w:p>
    <w:p w:rsidR="001C19E1" w:rsidRPr="00655CE5" w:rsidRDefault="001C19E1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1C19E1" w:rsidRPr="00655CE5" w:rsidRDefault="001C19E1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1C19E1" w:rsidRPr="00655CE5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1C19E1" w:rsidRPr="00655CE5" w:rsidRDefault="001C19E1" w:rsidP="00A97D64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Члены комиссии:</w:t>
      </w:r>
    </w:p>
    <w:p w:rsidR="001C19E1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1C19E1" w:rsidRPr="00655CE5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1C19E1" w:rsidRPr="00655CE5" w:rsidRDefault="001C19E1" w:rsidP="00A97D64">
      <w:pPr>
        <w:numPr>
          <w:ilvl w:val="0"/>
          <w:numId w:val="1"/>
        </w:numPr>
        <w:spacing w:before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C19E1" w:rsidRPr="00655CE5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1C19E1" w:rsidRPr="00655CE5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1C19E1" w:rsidRPr="00655CE5" w:rsidRDefault="001C19E1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1C19E1" w:rsidRDefault="00A97D64" w:rsidP="00A97D64">
      <w:pPr>
        <w:pStyle w:val="a3"/>
        <w:numPr>
          <w:ilvl w:val="0"/>
          <w:numId w:val="1"/>
        </w:numPr>
        <w:spacing w:before="60"/>
        <w:ind w:left="0" w:firstLine="567"/>
        <w:contextualSpacing w:val="0"/>
        <w:jc w:val="both"/>
      </w:pPr>
      <w:r>
        <w:rPr>
          <w:b/>
        </w:rPr>
        <w:t xml:space="preserve"> </w:t>
      </w:r>
      <w:r w:rsidR="001C19E1" w:rsidRPr="00655CE5">
        <w:rPr>
          <w:b/>
        </w:rPr>
        <w:t>Старцева А.В.,</w:t>
      </w:r>
      <w:r w:rsidR="001C19E1"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A97D64">
      <w:pPr>
        <w:tabs>
          <w:tab w:val="left" w:pos="0"/>
        </w:tabs>
        <w:spacing w:before="60"/>
        <w:jc w:val="both"/>
        <w:rPr>
          <w:b/>
        </w:rPr>
      </w:pPr>
      <w:r>
        <w:lastRenderedPageBreak/>
        <w:t xml:space="preserve">         </w:t>
      </w:r>
      <w:r w:rsidRPr="00132E5F">
        <w:t xml:space="preserve">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518A4" w:rsidRDefault="00E518A4" w:rsidP="00B94B6D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A8527E" w:rsidRDefault="00344B03" w:rsidP="00A8527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>, заинтересованных в заключении договора</w:t>
      </w:r>
      <w:r w:rsidR="00A8527E">
        <w:t xml:space="preserve"> на выполнение работ</w:t>
      </w:r>
      <w:r w:rsidR="00A8527E" w:rsidRPr="00840C21">
        <w:t xml:space="preserve"> по разработке проектно</w:t>
      </w:r>
      <w:r w:rsidR="00A8527E">
        <w:t>й</w:t>
      </w:r>
      <w:r w:rsidR="00A8527E" w:rsidRPr="00840C21">
        <w:t xml:space="preserve"> документации для выполнения работ по </w:t>
      </w:r>
      <w:r w:rsidR="00A8527E">
        <w:t>сохранению объекта культурного наследия «К</w:t>
      </w:r>
      <w:r w:rsidR="00A8527E" w:rsidRPr="00840C21">
        <w:t>апитальн</w:t>
      </w:r>
      <w:r w:rsidR="00A8527E">
        <w:t>ый</w:t>
      </w:r>
      <w:r w:rsidR="00A8527E" w:rsidRPr="00840C21">
        <w:t xml:space="preserve"> ремонт квартир с перепланировкой и общего домового имущества</w:t>
      </w:r>
      <w:r w:rsidR="00A8527E">
        <w:t>, реставрация и приспособление для современного использования</w:t>
      </w:r>
      <w:r w:rsidR="00A8527E" w:rsidRPr="00840C21">
        <w:t xml:space="preserve"> здания</w:t>
      </w:r>
      <w:r w:rsidR="00A8527E">
        <w:t xml:space="preserve"> «2-й Служительский флигель»</w:t>
      </w:r>
      <w:r w:rsidR="00A8527E" w:rsidRPr="00840C21">
        <w:t xml:space="preserve">, расположенного по адресу: Санкт-Петербург, </w:t>
      </w:r>
      <w:r w:rsidR="00A8527E">
        <w:t>Кронштадт, улица Флотская,</w:t>
      </w:r>
      <w:r w:rsidR="00A8527E" w:rsidRPr="00840C21">
        <w:t xml:space="preserve"> дом </w:t>
      </w:r>
      <w:r w:rsidR="00A8527E">
        <w:t>10, литера А.</w:t>
      </w:r>
    </w:p>
    <w:p w:rsidR="001D7549" w:rsidRDefault="00344B03" w:rsidP="00A8527E">
      <w:pPr>
        <w:ind w:firstLine="709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1C19E1" w:rsidRPr="00744326" w:rsidRDefault="001C19E1" w:rsidP="001C19E1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1C19E1" w:rsidRPr="006250F3" w:rsidRDefault="001C19E1" w:rsidP="001C19E1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Pr="006250F3">
        <w:t>поступил</w:t>
      </w:r>
      <w:r>
        <w:t>о 4</w:t>
      </w:r>
      <w:r w:rsidRPr="006250F3">
        <w:t xml:space="preserve"> (</w:t>
      </w:r>
      <w:r>
        <w:t>четыре</w:t>
      </w:r>
      <w:r w:rsidRPr="006250F3">
        <w:t>) заяв</w:t>
      </w:r>
      <w:r>
        <w:t>ки.  Заявки поступили в электронной форме и зарегистрирован</w:t>
      </w:r>
      <w:r w:rsidR="004D282E">
        <w:t xml:space="preserve">ы </w:t>
      </w:r>
      <w:r>
        <w:t xml:space="preserve">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1C19E1" w:rsidRDefault="001C19E1" w:rsidP="001C19E1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Pr="001C19E1">
        <w:t>Комиссия по закупочной деятельности рассмотрела представленные участниками первые части заявок на соответствие их требованиям и условиям, установленным в извещении и документации о проведении запроса предложений, и приняла следующее решение:</w:t>
      </w:r>
    </w:p>
    <w:p w:rsidR="00B60A85" w:rsidRDefault="00B60A85" w:rsidP="001C19E1">
      <w:pPr>
        <w:tabs>
          <w:tab w:val="left" w:pos="5550"/>
        </w:tabs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1C19E1" w:rsidRPr="00744326" w:rsidTr="00CC22E0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1C19E1" w:rsidRDefault="001C19E1" w:rsidP="00CC22E0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1C19E1" w:rsidRPr="0032482C" w:rsidRDefault="001C19E1" w:rsidP="00CC22E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9E1" w:rsidRDefault="001C19E1" w:rsidP="00CC2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1C19E1" w:rsidRPr="0032482C" w:rsidRDefault="001C19E1" w:rsidP="00CC22E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9E1" w:rsidRPr="0032482C" w:rsidRDefault="001C19E1" w:rsidP="00CC22E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1C19E1" w:rsidRPr="009171C0" w:rsidRDefault="001C19E1" w:rsidP="00CC22E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>
              <w:rPr>
                <w:b/>
                <w:sz w:val="22"/>
                <w:szCs w:val="22"/>
              </w:rPr>
              <w:t>первых частей заявок</w:t>
            </w:r>
          </w:p>
          <w:p w:rsidR="001C19E1" w:rsidRPr="00584FD5" w:rsidRDefault="001C19E1" w:rsidP="00CC22E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C19E1" w:rsidRPr="0032482C" w:rsidRDefault="001C19E1" w:rsidP="00CC22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 участника закупки 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1C19E1" w:rsidRPr="00744326" w:rsidTr="00CC22E0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1C19E1" w:rsidRPr="0082072C" w:rsidRDefault="001C19E1" w:rsidP="001C19E1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9E1" w:rsidRDefault="001C19E1" w:rsidP="001C19E1">
            <w:pPr>
              <w:jc w:val="center"/>
            </w:pPr>
            <w:r>
              <w:t>5943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19E1" w:rsidRDefault="001C19E1" w:rsidP="001C19E1">
            <w:r>
              <w:t>23.03.2022 16:12:17</w:t>
            </w:r>
          </w:p>
        </w:tc>
        <w:tc>
          <w:tcPr>
            <w:tcW w:w="3260" w:type="dxa"/>
            <w:vAlign w:val="center"/>
          </w:tcPr>
          <w:p w:rsidR="001C19E1" w:rsidRPr="0082072C" w:rsidRDefault="001C19E1" w:rsidP="00210774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C19E1" w:rsidRPr="0082072C" w:rsidRDefault="001C19E1" w:rsidP="001C19E1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1C19E1" w:rsidRPr="0082072C" w:rsidRDefault="001C19E1" w:rsidP="001C19E1">
            <w:pPr>
              <w:jc w:val="center"/>
            </w:pPr>
          </w:p>
        </w:tc>
      </w:tr>
      <w:tr w:rsidR="00CC288F" w:rsidRPr="00744326" w:rsidTr="00CC22E0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CC288F" w:rsidRPr="0082072C" w:rsidRDefault="00CC288F" w:rsidP="00CC288F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88F" w:rsidRDefault="00CC288F" w:rsidP="00CC288F">
            <w:pPr>
              <w:jc w:val="center"/>
            </w:pPr>
            <w:r>
              <w:t>3346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88F" w:rsidRDefault="00CC288F" w:rsidP="00CC288F">
            <w:r>
              <w:t>25.03.2022 16:19:44</w:t>
            </w:r>
          </w:p>
        </w:tc>
        <w:tc>
          <w:tcPr>
            <w:tcW w:w="3260" w:type="dxa"/>
            <w:vAlign w:val="center"/>
          </w:tcPr>
          <w:p w:rsidR="00CC288F" w:rsidRPr="0082072C" w:rsidRDefault="00565331" w:rsidP="00CC288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 xml:space="preserve">Первая часть заявки </w:t>
            </w:r>
            <w:r>
              <w:rPr>
                <w:szCs w:val="24"/>
              </w:rPr>
              <w:t xml:space="preserve">                          </w:t>
            </w:r>
            <w:r w:rsidRPr="00CC288F">
              <w:rPr>
                <w:b/>
                <w:szCs w:val="24"/>
              </w:rPr>
              <w:t>не соответствует</w:t>
            </w:r>
            <w:r>
              <w:rPr>
                <w:szCs w:val="24"/>
              </w:rPr>
              <w:t xml:space="preserve"> </w:t>
            </w:r>
            <w:r w:rsidRPr="0082072C">
              <w:rPr>
                <w:szCs w:val="24"/>
              </w:rPr>
              <w:t>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C4118" w:rsidRDefault="00AC4118" w:rsidP="00AC411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Непредставление</w:t>
            </w:r>
            <w:r w:rsidRPr="009F496E">
              <w:rPr>
                <w:bCs/>
              </w:rPr>
              <w:t xml:space="preserve"> участником закупки в составе заявки документов, установленных в разделе 3 документации</w:t>
            </w:r>
            <w:r>
              <w:rPr>
                <w:bCs/>
              </w:rPr>
              <w:t xml:space="preserve"> о закупке</w:t>
            </w:r>
            <w:r w:rsidRPr="009F496E">
              <w:rPr>
                <w:bCs/>
              </w:rPr>
              <w:t xml:space="preserve">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</w:t>
            </w:r>
            <w:r>
              <w:rPr>
                <w:bCs/>
              </w:rPr>
              <w:t>которых осуществляется закупка</w:t>
            </w:r>
            <w:r w:rsidRPr="0002611D">
              <w:rPr>
                <w:bCs/>
              </w:rPr>
              <w:t>:</w:t>
            </w:r>
          </w:p>
          <w:p w:rsidR="00AC4118" w:rsidRPr="0002611D" w:rsidRDefault="00AC4118" w:rsidP="00AC411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AC4118" w:rsidRPr="0002611D" w:rsidRDefault="00AC4118" w:rsidP="00AC4118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  <w:r w:rsidRPr="0002611D">
              <w:rPr>
                <w:bCs/>
                <w:szCs w:val="24"/>
              </w:rPr>
              <w:t xml:space="preserve">- в составе заявки </w:t>
            </w:r>
            <w:r w:rsidR="00300411">
              <w:rPr>
                <w:bCs/>
                <w:szCs w:val="24"/>
              </w:rPr>
              <w:t>отсутствует</w:t>
            </w:r>
            <w:r w:rsidRPr="0002611D">
              <w:rPr>
                <w:bCs/>
                <w:szCs w:val="24"/>
              </w:rPr>
              <w:t xml:space="preserve"> документ, установленный частью 2 раздела 3 документации о закупке.</w:t>
            </w:r>
          </w:p>
          <w:p w:rsidR="00AC4118" w:rsidRDefault="00AC4118" w:rsidP="00AC4118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</w:p>
          <w:p w:rsidR="00AC4118" w:rsidRDefault="00AC4118" w:rsidP="00AC4118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  <w:r w:rsidRPr="0002611D">
              <w:rPr>
                <w:bCs/>
                <w:szCs w:val="24"/>
              </w:rPr>
              <w:t xml:space="preserve">Участником закупки представлен иной документ, </w:t>
            </w:r>
            <w:r w:rsidR="00565331">
              <w:rPr>
                <w:bCs/>
                <w:szCs w:val="24"/>
              </w:rPr>
              <w:t xml:space="preserve">в котором отсутствует </w:t>
            </w:r>
            <w:r w:rsidR="00565331" w:rsidRPr="007759B6">
              <w:rPr>
                <w:color w:val="000000"/>
                <w:szCs w:val="24"/>
              </w:rPr>
              <w:t>опис</w:t>
            </w:r>
            <w:r w:rsidR="00565331">
              <w:rPr>
                <w:color w:val="000000"/>
                <w:szCs w:val="24"/>
              </w:rPr>
              <w:t>ание</w:t>
            </w:r>
            <w:r w:rsidR="00565331" w:rsidRPr="007759B6">
              <w:rPr>
                <w:color w:val="000000"/>
                <w:szCs w:val="24"/>
              </w:rPr>
              <w:t xml:space="preserve"> т</w:t>
            </w:r>
            <w:r w:rsidR="00565331" w:rsidRPr="007759B6">
              <w:rPr>
                <w:szCs w:val="24"/>
              </w:rPr>
              <w:t>ехнически</w:t>
            </w:r>
            <w:r w:rsidR="00565331">
              <w:rPr>
                <w:szCs w:val="24"/>
              </w:rPr>
              <w:t>х</w:t>
            </w:r>
            <w:r w:rsidR="00B506C3">
              <w:rPr>
                <w:szCs w:val="24"/>
              </w:rPr>
              <w:t xml:space="preserve"> (технологические) </w:t>
            </w:r>
            <w:r w:rsidR="00565331" w:rsidRPr="007759B6">
              <w:rPr>
                <w:szCs w:val="24"/>
              </w:rPr>
              <w:t>решени</w:t>
            </w:r>
            <w:r w:rsidR="00565331">
              <w:rPr>
                <w:szCs w:val="24"/>
              </w:rPr>
              <w:t>й</w:t>
            </w:r>
            <w:r w:rsidR="00565331" w:rsidRPr="007759B6">
              <w:rPr>
                <w:szCs w:val="24"/>
              </w:rPr>
              <w:t>, связанны</w:t>
            </w:r>
            <w:r w:rsidR="00565331">
              <w:rPr>
                <w:szCs w:val="24"/>
              </w:rPr>
              <w:t>х</w:t>
            </w:r>
            <w:r w:rsidR="00565331" w:rsidRPr="007759B6">
              <w:rPr>
                <w:szCs w:val="24"/>
              </w:rPr>
              <w:t xml:space="preserve"> с выполнением Р</w:t>
            </w:r>
            <w:r w:rsidR="00B506C3">
              <w:rPr>
                <w:szCs w:val="24"/>
              </w:rPr>
              <w:t xml:space="preserve">абот, </w:t>
            </w:r>
            <w:r w:rsidR="00565331">
              <w:rPr>
                <w:szCs w:val="24"/>
              </w:rPr>
              <w:t>с указанием</w:t>
            </w:r>
            <w:r w:rsidR="00B506C3">
              <w:rPr>
                <w:szCs w:val="24"/>
              </w:rPr>
              <w:t xml:space="preserve"> </w:t>
            </w:r>
            <w:r w:rsidR="00565331" w:rsidRPr="007759B6">
              <w:rPr>
                <w:szCs w:val="24"/>
              </w:rPr>
              <w:t>соответствующи</w:t>
            </w:r>
            <w:r w:rsidR="00565331">
              <w:rPr>
                <w:szCs w:val="24"/>
              </w:rPr>
              <w:t xml:space="preserve">х характеристик, </w:t>
            </w:r>
            <w:r w:rsidR="00565331" w:rsidRPr="007759B6">
              <w:rPr>
                <w:szCs w:val="24"/>
              </w:rPr>
              <w:t>позволяющи</w:t>
            </w:r>
            <w:r w:rsidR="00565331">
              <w:rPr>
                <w:szCs w:val="24"/>
              </w:rPr>
              <w:t>х</w:t>
            </w:r>
            <w:r w:rsidR="00565331" w:rsidRPr="007759B6">
              <w:rPr>
                <w:szCs w:val="24"/>
              </w:rPr>
              <w:t xml:space="preserve"> определить соответствие выполняемых </w:t>
            </w:r>
            <w:r w:rsidR="00B506C3" w:rsidRPr="007759B6">
              <w:rPr>
                <w:szCs w:val="24"/>
              </w:rPr>
              <w:t>Работ</w:t>
            </w:r>
            <w:r w:rsidR="00B506C3">
              <w:rPr>
                <w:szCs w:val="24"/>
              </w:rPr>
              <w:t xml:space="preserve"> </w:t>
            </w:r>
            <w:r w:rsidR="00B506C3" w:rsidRPr="007759B6">
              <w:rPr>
                <w:szCs w:val="24"/>
              </w:rPr>
              <w:t>требованиям</w:t>
            </w:r>
            <w:r w:rsidR="00565331">
              <w:rPr>
                <w:szCs w:val="24"/>
              </w:rPr>
              <w:t xml:space="preserve"> документации о </w:t>
            </w:r>
            <w:r w:rsidR="00943FA9">
              <w:rPr>
                <w:szCs w:val="24"/>
              </w:rPr>
              <w:t>закупке</w:t>
            </w:r>
            <w:r w:rsidR="00210774">
              <w:rPr>
                <w:bCs/>
                <w:szCs w:val="24"/>
              </w:rPr>
              <w:t xml:space="preserve"> </w:t>
            </w:r>
            <w:r w:rsidR="00300411" w:rsidRPr="00300411">
              <w:rPr>
                <w:bCs/>
                <w:szCs w:val="24"/>
              </w:rPr>
              <w:t xml:space="preserve">и который не </w:t>
            </w:r>
            <w:r w:rsidR="00300411" w:rsidRPr="00300411">
              <w:rPr>
                <w:bCs/>
                <w:szCs w:val="24"/>
              </w:rPr>
              <w:lastRenderedPageBreak/>
              <w:t>соответствует по форме требованиям, установленным в документации о закупке</w:t>
            </w:r>
            <w:r w:rsidR="00B506C3">
              <w:rPr>
                <w:bCs/>
                <w:szCs w:val="24"/>
              </w:rPr>
              <w:t>.</w:t>
            </w:r>
          </w:p>
          <w:p w:rsidR="00AC4118" w:rsidRPr="0002611D" w:rsidRDefault="00AC4118" w:rsidP="00AC4118">
            <w:pPr>
              <w:pStyle w:val="3"/>
              <w:ind w:left="0" w:firstLine="0"/>
              <w:jc w:val="both"/>
              <w:rPr>
                <w:bCs/>
                <w:szCs w:val="24"/>
              </w:rPr>
            </w:pPr>
          </w:p>
          <w:p w:rsidR="00CC288F" w:rsidRPr="0082072C" w:rsidRDefault="00AC4118" w:rsidP="00943FA9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02611D">
              <w:t xml:space="preserve">Основание для отклонения: пункт </w:t>
            </w:r>
            <w:proofErr w:type="gramStart"/>
            <w:r w:rsidRPr="0002611D">
              <w:t>1.2</w:t>
            </w:r>
            <w:r w:rsidR="00300411">
              <w:t xml:space="preserve"> </w:t>
            </w:r>
            <w:r w:rsidR="004F6268">
              <w:t xml:space="preserve"> </w:t>
            </w:r>
            <w:r w:rsidRPr="0002611D">
              <w:t>части</w:t>
            </w:r>
            <w:proofErr w:type="gramEnd"/>
            <w:r w:rsidRPr="0002611D">
              <w:t xml:space="preserve"> 1 раздела 10 документации о закупке.</w:t>
            </w:r>
          </w:p>
        </w:tc>
      </w:tr>
      <w:tr w:rsidR="00CC288F" w:rsidRPr="00744326" w:rsidTr="00CC22E0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CC288F" w:rsidRPr="0082072C" w:rsidRDefault="00CC288F" w:rsidP="00CC288F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88F" w:rsidRDefault="00CC288F" w:rsidP="00CC288F">
            <w:pPr>
              <w:jc w:val="center"/>
            </w:pPr>
            <w:r>
              <w:t>8283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88F" w:rsidRDefault="00CC288F" w:rsidP="00CC288F">
            <w:r>
              <w:t>27.03.2022 13:51:40</w:t>
            </w:r>
          </w:p>
        </w:tc>
        <w:tc>
          <w:tcPr>
            <w:tcW w:w="3260" w:type="dxa"/>
            <w:vAlign w:val="center"/>
          </w:tcPr>
          <w:p w:rsidR="00CC288F" w:rsidRPr="0082072C" w:rsidRDefault="00CC288F" w:rsidP="00824A1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 xml:space="preserve">Первая часть заявки </w:t>
            </w:r>
            <w:r w:rsidR="00824A12">
              <w:rPr>
                <w:szCs w:val="24"/>
              </w:rPr>
              <w:t xml:space="preserve">                          </w:t>
            </w:r>
            <w:r w:rsidRPr="00CC288F">
              <w:rPr>
                <w:b/>
                <w:szCs w:val="24"/>
              </w:rPr>
              <w:t>не соответствует</w:t>
            </w:r>
            <w:r w:rsidR="005F75C3">
              <w:rPr>
                <w:szCs w:val="24"/>
              </w:rPr>
              <w:t xml:space="preserve"> </w:t>
            </w:r>
            <w:r w:rsidRPr="0082072C">
              <w:rPr>
                <w:szCs w:val="24"/>
              </w:rPr>
              <w:t>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B5A36" w:rsidRPr="002B5A36" w:rsidRDefault="002B5A36" w:rsidP="00943FA9">
            <w:pPr>
              <w:jc w:val="both"/>
              <w:rPr>
                <w:bCs/>
                <w:szCs w:val="22"/>
              </w:rPr>
            </w:pPr>
            <w:r w:rsidRPr="002B5A36">
              <w:rPr>
                <w:bCs/>
                <w:szCs w:val="22"/>
              </w:rPr>
              <w:t>Н</w:t>
            </w:r>
            <w:r w:rsidRPr="002B5A36">
              <w:rPr>
                <w:szCs w:val="22"/>
              </w:rPr>
              <w:t xml:space="preserve">есоответствие </w:t>
            </w:r>
            <w:r w:rsidRPr="002B5A36">
              <w:rPr>
                <w:bCs/>
                <w:szCs w:val="22"/>
              </w:rPr>
              <w:t xml:space="preserve">условий и характеристик, предлагаемых участником закупки </w:t>
            </w:r>
            <w:r w:rsidR="00943FA9">
              <w:rPr>
                <w:szCs w:val="22"/>
              </w:rPr>
              <w:t>работ (услуг</w:t>
            </w:r>
            <w:r w:rsidRPr="002B5A36">
              <w:rPr>
                <w:szCs w:val="22"/>
              </w:rPr>
              <w:t xml:space="preserve">), являющихся предметом настоящей закупки </w:t>
            </w:r>
            <w:r w:rsidRPr="002B5A36">
              <w:rPr>
                <w:bCs/>
                <w:szCs w:val="22"/>
              </w:rPr>
              <w:t>требованиям, установленным в техническом задании либо задании на проектирование (приложение №1.1 и №1.2 к настоящей документации)</w:t>
            </w:r>
          </w:p>
          <w:p w:rsidR="002B5A36" w:rsidRPr="002B5A36" w:rsidRDefault="002B5A36" w:rsidP="00943FA9">
            <w:pPr>
              <w:jc w:val="both"/>
              <w:rPr>
                <w:szCs w:val="22"/>
              </w:rPr>
            </w:pPr>
          </w:p>
          <w:p w:rsidR="002B5A36" w:rsidRPr="002B5A36" w:rsidRDefault="002B5A36" w:rsidP="00943FA9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Срок выполнения работ по договору</w:t>
            </w:r>
            <w:r w:rsidRPr="002B5A36">
              <w:rPr>
                <w:bCs/>
                <w:szCs w:val="22"/>
              </w:rPr>
              <w:t xml:space="preserve">, </w:t>
            </w:r>
            <w:r>
              <w:rPr>
                <w:bCs/>
                <w:szCs w:val="22"/>
              </w:rPr>
              <w:t>указанный</w:t>
            </w:r>
            <w:r w:rsidRPr="002B5A36">
              <w:rPr>
                <w:bCs/>
                <w:szCs w:val="22"/>
              </w:rPr>
              <w:t xml:space="preserve">   участником закупки в предложении о характеристиках объекта закупки, не соответствует требованиям документации о закупке, так как </w:t>
            </w:r>
            <w:r w:rsidR="00210774">
              <w:rPr>
                <w:bCs/>
                <w:szCs w:val="22"/>
              </w:rPr>
              <w:t>не учитывает срок</w:t>
            </w:r>
            <w:r>
              <w:rPr>
                <w:bCs/>
                <w:szCs w:val="22"/>
              </w:rPr>
              <w:t>, необходимый для выполнения работ</w:t>
            </w:r>
            <w:r w:rsidR="00210774">
              <w:rPr>
                <w:bCs/>
                <w:szCs w:val="22"/>
              </w:rPr>
              <w:t xml:space="preserve"> согласно</w:t>
            </w:r>
            <w:r w:rsidR="00B506C3" w:rsidRPr="00B506C3">
              <w:rPr>
                <w:bCs/>
                <w:szCs w:val="22"/>
              </w:rPr>
              <w:t xml:space="preserve"> заданию на проектирование</w:t>
            </w:r>
            <w:r w:rsidR="00210774">
              <w:rPr>
                <w:bCs/>
                <w:szCs w:val="22"/>
              </w:rPr>
              <w:t xml:space="preserve"> (п. 2.19 приложения 1.2 документации о закупке)</w:t>
            </w:r>
          </w:p>
          <w:p w:rsidR="002B5A36" w:rsidRPr="002B5A36" w:rsidRDefault="002B5A36" w:rsidP="00943FA9">
            <w:pPr>
              <w:jc w:val="both"/>
              <w:rPr>
                <w:bCs/>
                <w:szCs w:val="22"/>
              </w:rPr>
            </w:pPr>
          </w:p>
          <w:p w:rsidR="002B5A36" w:rsidRPr="002B5A36" w:rsidRDefault="002B5A36" w:rsidP="00943FA9">
            <w:pPr>
              <w:jc w:val="both"/>
              <w:rPr>
                <w:szCs w:val="22"/>
              </w:rPr>
            </w:pPr>
            <w:r w:rsidRPr="002B5A36">
              <w:rPr>
                <w:szCs w:val="22"/>
              </w:rPr>
              <w:t>Основание для отклонения: подпункт 1.3.3. пункта 1.3. части 1 раздела 10 документации о закупке.</w:t>
            </w:r>
          </w:p>
          <w:p w:rsidR="00CC288F" w:rsidRPr="0082072C" w:rsidRDefault="00CC288F" w:rsidP="00943FA9">
            <w:pPr>
              <w:jc w:val="both"/>
            </w:pPr>
          </w:p>
        </w:tc>
      </w:tr>
      <w:tr w:rsidR="00B60A85" w:rsidRPr="00744326" w:rsidTr="00CC22E0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B60A85" w:rsidRPr="0082072C" w:rsidRDefault="00B60A85" w:rsidP="00B60A85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0A85" w:rsidRDefault="00B60A85" w:rsidP="00B60A85">
            <w:pPr>
              <w:jc w:val="center"/>
            </w:pPr>
            <w:r>
              <w:t>463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A85" w:rsidRDefault="00B60A85" w:rsidP="00B60A85">
            <w:r>
              <w:t>27.03.2022 15:16:15</w:t>
            </w:r>
          </w:p>
        </w:tc>
        <w:tc>
          <w:tcPr>
            <w:tcW w:w="3260" w:type="dxa"/>
            <w:vAlign w:val="center"/>
          </w:tcPr>
          <w:p w:rsidR="00B60A85" w:rsidRDefault="00B60A85" w:rsidP="00B60A8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B60A85" w:rsidRPr="0082072C" w:rsidRDefault="00B60A85" w:rsidP="00B60A85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60A85" w:rsidRPr="0082072C" w:rsidRDefault="00B60A85" w:rsidP="00B60A85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B60A85" w:rsidRPr="0082072C" w:rsidRDefault="00B60A85" w:rsidP="00B60A85">
            <w:pPr>
              <w:jc w:val="center"/>
            </w:pPr>
          </w:p>
        </w:tc>
      </w:tr>
    </w:tbl>
    <w:p w:rsidR="00210774" w:rsidRDefault="00210774" w:rsidP="001C19E1">
      <w:pPr>
        <w:ind w:firstLine="709"/>
        <w:jc w:val="both"/>
        <w:outlineLvl w:val="2"/>
        <w:rPr>
          <w:b/>
          <w:szCs w:val="20"/>
        </w:rPr>
      </w:pPr>
    </w:p>
    <w:p w:rsidR="00210774" w:rsidRDefault="00210774" w:rsidP="001C19E1">
      <w:pPr>
        <w:ind w:firstLine="709"/>
        <w:jc w:val="both"/>
        <w:outlineLvl w:val="2"/>
        <w:rPr>
          <w:b/>
          <w:szCs w:val="20"/>
        </w:rPr>
      </w:pPr>
    </w:p>
    <w:p w:rsidR="001C19E1" w:rsidRPr="00744326" w:rsidRDefault="001C19E1" w:rsidP="001C19E1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1C19E1" w:rsidRPr="0023080B" w:rsidRDefault="001C19E1" w:rsidP="001C19E1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B60A85">
        <w:rPr>
          <w:szCs w:val="20"/>
        </w:rPr>
        <w:t>9</w:t>
      </w:r>
    </w:p>
    <w:p w:rsidR="00943FA9" w:rsidRDefault="001C19E1" w:rsidP="001C19E1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943FA9" w:rsidRDefault="00943FA9" w:rsidP="001C19E1">
      <w:pPr>
        <w:tabs>
          <w:tab w:val="left" w:pos="8520"/>
        </w:tabs>
        <w:ind w:firstLine="709"/>
        <w:rPr>
          <w:szCs w:val="20"/>
        </w:rPr>
      </w:pPr>
    </w:p>
    <w:p w:rsidR="001C19E1" w:rsidRPr="00744326" w:rsidRDefault="001C19E1" w:rsidP="001C19E1">
      <w:pPr>
        <w:tabs>
          <w:tab w:val="left" w:pos="8520"/>
        </w:tabs>
        <w:ind w:firstLine="709"/>
        <w:rPr>
          <w:szCs w:val="20"/>
        </w:rPr>
      </w:pPr>
      <w:r>
        <w:rPr>
          <w:szCs w:val="20"/>
        </w:rPr>
        <w:tab/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1C19E1" w:rsidTr="00CC22E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9E1" w:rsidRDefault="001C19E1" w:rsidP="00CC22E0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C19E1" w:rsidRDefault="001C19E1" w:rsidP="00CC22E0">
            <w:pPr>
              <w:jc w:val="center"/>
            </w:pPr>
            <w:r>
              <w:t>«ЗА»</w:t>
            </w:r>
          </w:p>
          <w:p w:rsidR="001C19E1" w:rsidRDefault="001C19E1" w:rsidP="00CC22E0">
            <w:pPr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center"/>
            </w:pPr>
            <w:r>
              <w:t>«ПРОТИВ»</w:t>
            </w:r>
          </w:p>
        </w:tc>
      </w:tr>
      <w:tr w:rsidR="001C19E1" w:rsidTr="00CC22E0">
        <w:tc>
          <w:tcPr>
            <w:tcW w:w="2727" w:type="dxa"/>
            <w:tcBorders>
              <w:top w:val="single" w:sz="4" w:space="0" w:color="auto"/>
            </w:tcBorders>
          </w:tcPr>
          <w:p w:rsidR="001C19E1" w:rsidRDefault="001C19E1" w:rsidP="00CC22E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  <w:tcBorders>
              <w:top w:val="single" w:sz="4" w:space="0" w:color="auto"/>
            </w:tcBorders>
          </w:tcPr>
          <w:p w:rsidR="001C19E1" w:rsidRDefault="001C19E1" w:rsidP="00CC22E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rPr>
          <w:trHeight w:val="487"/>
        </w:trPr>
        <w:tc>
          <w:tcPr>
            <w:tcW w:w="2727" w:type="dxa"/>
          </w:tcPr>
          <w:p w:rsidR="001C19E1" w:rsidRDefault="001C19E1" w:rsidP="00CC22E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  <w:tr w:rsidR="001C19E1" w:rsidTr="00CC22E0">
        <w:tc>
          <w:tcPr>
            <w:tcW w:w="2727" w:type="dxa"/>
          </w:tcPr>
          <w:p w:rsidR="001C19E1" w:rsidRPr="00837D47" w:rsidRDefault="001C19E1" w:rsidP="00CC22E0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1C19E1" w:rsidRDefault="001C19E1" w:rsidP="00CC22E0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1C19E1" w:rsidRDefault="001C19E1" w:rsidP="00CC22E0">
            <w:pPr>
              <w:jc w:val="both"/>
            </w:pPr>
          </w:p>
        </w:tc>
      </w:tr>
    </w:tbl>
    <w:p w:rsidR="001C19E1" w:rsidRDefault="001C19E1" w:rsidP="001C19E1">
      <w:pPr>
        <w:ind w:firstLine="709"/>
        <w:jc w:val="both"/>
        <w:rPr>
          <w:b/>
          <w:szCs w:val="20"/>
        </w:rPr>
      </w:pPr>
    </w:p>
    <w:p w:rsidR="001C19E1" w:rsidRDefault="001C19E1" w:rsidP="001C19E1">
      <w:pPr>
        <w:ind w:firstLine="709"/>
        <w:jc w:val="both"/>
      </w:pPr>
      <w:r w:rsidRPr="004C3606">
        <w:rPr>
          <w:b/>
          <w:szCs w:val="20"/>
        </w:rPr>
        <w:t>6. Решили:</w:t>
      </w:r>
      <w:r w:rsidR="006E624C">
        <w:rPr>
          <w:szCs w:val="20"/>
        </w:rPr>
        <w:t xml:space="preserve"> Признать первые части заяв</w:t>
      </w:r>
      <w:r w:rsidR="00B60A85">
        <w:rPr>
          <w:szCs w:val="20"/>
        </w:rPr>
        <w:t>о</w:t>
      </w:r>
      <w:bookmarkStart w:id="0" w:name="_GoBack"/>
      <w:bookmarkEnd w:id="0"/>
      <w:r w:rsidR="00B60A85">
        <w:rPr>
          <w:szCs w:val="20"/>
        </w:rPr>
        <w:t>к</w:t>
      </w:r>
      <w:r w:rsidR="00943FA9">
        <w:rPr>
          <w:szCs w:val="20"/>
        </w:rPr>
        <w:t xml:space="preserve"> № 5943</w:t>
      </w:r>
      <w:r>
        <w:rPr>
          <w:szCs w:val="20"/>
        </w:rPr>
        <w:t xml:space="preserve"> </w:t>
      </w:r>
      <w:r w:rsidR="00B60A85">
        <w:rPr>
          <w:szCs w:val="20"/>
        </w:rPr>
        <w:t xml:space="preserve">и № 463 </w:t>
      </w:r>
      <w:r>
        <w:rPr>
          <w:szCs w:val="20"/>
        </w:rPr>
        <w:t xml:space="preserve">на участие в запросе предложений </w:t>
      </w:r>
      <w:r>
        <w:t>соответствующ</w:t>
      </w:r>
      <w:r w:rsidR="00B60A85">
        <w:t>ими</w:t>
      </w:r>
      <w:r>
        <w:t xml:space="preserve"> требованиям документации о</w:t>
      </w:r>
      <w:r w:rsidR="00B60A85">
        <w:t xml:space="preserve"> закупке, и допустить участников</w:t>
      </w:r>
      <w:r>
        <w:t xml:space="preserve"> закупки до стадии рассмотрения вторых частей заявок. </w:t>
      </w:r>
    </w:p>
    <w:p w:rsidR="00943FA9" w:rsidRDefault="00B60A85" w:rsidP="001C19E1">
      <w:pPr>
        <w:ind w:firstLine="709"/>
        <w:jc w:val="both"/>
      </w:pPr>
      <w:r>
        <w:t>Заявки под № 3346 и № 8283</w:t>
      </w:r>
      <w:r w:rsidR="00943FA9">
        <w:t xml:space="preserve"> отклонить, как несоответствующие требованиям</w:t>
      </w:r>
      <w:r w:rsidR="00A97D64">
        <w:t>, установленным в</w:t>
      </w:r>
      <w:r w:rsidR="00943FA9">
        <w:t xml:space="preserve"> документации о закупке.</w:t>
      </w:r>
    </w:p>
    <w:p w:rsidR="00943FA9" w:rsidRDefault="00943FA9" w:rsidP="001C19E1">
      <w:pPr>
        <w:ind w:firstLine="709"/>
        <w:jc w:val="both"/>
      </w:pPr>
    </w:p>
    <w:p w:rsidR="000B760C" w:rsidRDefault="000B760C" w:rsidP="001C19E1">
      <w:pPr>
        <w:pStyle w:val="a3"/>
        <w:ind w:left="0" w:firstLine="709"/>
        <w:contextualSpacing w:val="0"/>
        <w:jc w:val="both"/>
      </w:pP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19E1"/>
    <w:rsid w:val="001C5C8E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0774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A36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0411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6352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D282E"/>
    <w:rsid w:val="004E7111"/>
    <w:rsid w:val="004F0F8A"/>
    <w:rsid w:val="004F6139"/>
    <w:rsid w:val="004F6268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5331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5925"/>
    <w:rsid w:val="005C74EC"/>
    <w:rsid w:val="005C7B09"/>
    <w:rsid w:val="005D2F30"/>
    <w:rsid w:val="005D5138"/>
    <w:rsid w:val="005E18FB"/>
    <w:rsid w:val="005E5D56"/>
    <w:rsid w:val="005F75C3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0DF0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6E624C"/>
    <w:rsid w:val="00701D56"/>
    <w:rsid w:val="0072305D"/>
    <w:rsid w:val="00726118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24A12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43FA9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8527E"/>
    <w:rsid w:val="00A902E7"/>
    <w:rsid w:val="00A906B2"/>
    <w:rsid w:val="00A93B0D"/>
    <w:rsid w:val="00A97D64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4118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506C3"/>
    <w:rsid w:val="00B60A85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47918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288F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C757C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191D-3161-41E7-B8A6-078252B9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55</cp:revision>
  <cp:lastPrinted>2019-08-26T12:22:00Z</cp:lastPrinted>
  <dcterms:created xsi:type="dcterms:W3CDTF">2018-06-19T08:56:00Z</dcterms:created>
  <dcterms:modified xsi:type="dcterms:W3CDTF">2022-03-29T13:58:00Z</dcterms:modified>
</cp:coreProperties>
</file>