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13" w:rsidRDefault="004B64EA" w:rsidP="00505290">
      <w:pPr>
        <w:jc w:val="center"/>
        <w:rPr>
          <w:b/>
          <w:spacing w:val="60"/>
          <w:sz w:val="28"/>
          <w:szCs w:val="28"/>
        </w:rPr>
      </w:pPr>
      <w:r w:rsidRPr="004B64EA">
        <w:rPr>
          <w:b/>
          <w:spacing w:val="60"/>
          <w:sz w:val="28"/>
          <w:szCs w:val="28"/>
        </w:rPr>
        <w:t>ПРОТОКОЛ №6/</w:t>
      </w:r>
      <w:r>
        <w:rPr>
          <w:b/>
          <w:spacing w:val="60"/>
          <w:sz w:val="28"/>
          <w:szCs w:val="28"/>
        </w:rPr>
        <w:t>3</w:t>
      </w:r>
      <w:r w:rsidRPr="004B64EA">
        <w:rPr>
          <w:b/>
          <w:spacing w:val="60"/>
          <w:sz w:val="28"/>
          <w:szCs w:val="28"/>
        </w:rPr>
        <w:t>-ЭЗП/2021/32110320035</w:t>
      </w:r>
    </w:p>
    <w:p w:rsidR="00505290" w:rsidRPr="00EA4B76" w:rsidRDefault="00505290" w:rsidP="00505290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505290" w:rsidRPr="00307B76" w:rsidRDefault="00505290" w:rsidP="00505290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254B58" w:rsidRDefault="00505290" w:rsidP="00C42B13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</w:t>
      </w:r>
      <w:r w:rsidR="0001368A">
        <w:rPr>
          <w:b/>
          <w:sz w:val="26"/>
          <w:szCs w:val="26"/>
        </w:rPr>
        <w:t xml:space="preserve">подведения итогов </w:t>
      </w:r>
      <w:r w:rsidRPr="00307B76">
        <w:rPr>
          <w:b/>
          <w:sz w:val="26"/>
          <w:szCs w:val="26"/>
        </w:rPr>
        <w:t>запрос</w:t>
      </w:r>
      <w:r w:rsidR="0001368A">
        <w:rPr>
          <w:b/>
          <w:sz w:val="26"/>
          <w:szCs w:val="26"/>
        </w:rPr>
        <w:t>а</w:t>
      </w:r>
      <w:r w:rsidRPr="00307B76">
        <w:rPr>
          <w:b/>
          <w:sz w:val="26"/>
          <w:szCs w:val="26"/>
        </w:rPr>
        <w:t xml:space="preserve"> предложений</w:t>
      </w:r>
      <w:r>
        <w:rPr>
          <w:b/>
          <w:sz w:val="26"/>
          <w:szCs w:val="26"/>
        </w:rPr>
        <w:t xml:space="preserve"> в электронной форме </w:t>
      </w:r>
      <w:r w:rsidR="00254B58" w:rsidRPr="00254B58">
        <w:rPr>
          <w:b/>
          <w:bCs/>
          <w:sz w:val="26"/>
          <w:szCs w:val="26"/>
        </w:rPr>
        <w:t xml:space="preserve">на право </w:t>
      </w:r>
      <w:r w:rsidR="004B64EA" w:rsidRPr="004B64EA">
        <w:rPr>
          <w:b/>
          <w:bCs/>
          <w:sz w:val="26"/>
          <w:szCs w:val="26"/>
        </w:rPr>
        <w:t>выполнени</w:t>
      </w:r>
      <w:r w:rsidR="004B64EA">
        <w:rPr>
          <w:b/>
          <w:bCs/>
          <w:sz w:val="26"/>
          <w:szCs w:val="26"/>
        </w:rPr>
        <w:t>я</w:t>
      </w:r>
      <w:r w:rsidR="004B64EA" w:rsidRPr="004B64EA">
        <w:rPr>
          <w:b/>
          <w:bCs/>
          <w:sz w:val="26"/>
          <w:szCs w:val="26"/>
        </w:rPr>
        <w:t xml:space="preserve"> ремонтно-восстановительных работ в квартирах многоквартирных домов</w:t>
      </w:r>
    </w:p>
    <w:p w:rsidR="00190D42" w:rsidRDefault="00190D42" w:rsidP="00C42B13">
      <w:pPr>
        <w:ind w:firstLine="709"/>
        <w:jc w:val="center"/>
        <w:rPr>
          <w:b/>
          <w:sz w:val="26"/>
          <w:szCs w:val="26"/>
        </w:rPr>
      </w:pPr>
    </w:p>
    <w:p w:rsidR="004B64EA" w:rsidRDefault="00C91F1B" w:rsidP="004B64E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="004B64EA" w:rsidRPr="00E7168C">
        <w:rPr>
          <w:szCs w:val="20"/>
        </w:rPr>
        <w:t xml:space="preserve">г. Санкт-Петербург                                         </w:t>
      </w:r>
      <w:r w:rsidR="004B64EA">
        <w:rPr>
          <w:szCs w:val="20"/>
        </w:rPr>
        <w:t xml:space="preserve">        </w:t>
      </w:r>
      <w:r w:rsidR="004B64EA" w:rsidRPr="00E7168C">
        <w:rPr>
          <w:szCs w:val="20"/>
        </w:rPr>
        <w:t xml:space="preserve">               </w:t>
      </w:r>
      <w:r w:rsidR="00190D42">
        <w:rPr>
          <w:szCs w:val="20"/>
        </w:rPr>
        <w:t xml:space="preserve">             </w:t>
      </w:r>
      <w:r w:rsidR="004B64EA" w:rsidRPr="00E7168C">
        <w:rPr>
          <w:szCs w:val="20"/>
        </w:rPr>
        <w:t xml:space="preserve">  </w:t>
      </w:r>
      <w:r w:rsidR="00822FF7">
        <w:rPr>
          <w:szCs w:val="20"/>
        </w:rPr>
        <w:t xml:space="preserve">      </w:t>
      </w:r>
      <w:r w:rsidR="004B64EA">
        <w:rPr>
          <w:szCs w:val="20"/>
        </w:rPr>
        <w:t xml:space="preserve">      </w:t>
      </w:r>
      <w:proofErr w:type="gramStart"/>
      <w:r w:rsidR="004B64EA">
        <w:rPr>
          <w:szCs w:val="20"/>
        </w:rPr>
        <w:t xml:space="preserve">   </w:t>
      </w:r>
      <w:r w:rsidR="004B64EA" w:rsidRPr="00E7168C">
        <w:rPr>
          <w:szCs w:val="20"/>
        </w:rPr>
        <w:t>«</w:t>
      </w:r>
      <w:proofErr w:type="gramEnd"/>
      <w:r w:rsidR="00190D42">
        <w:rPr>
          <w:szCs w:val="20"/>
        </w:rPr>
        <w:t>09</w:t>
      </w:r>
      <w:r w:rsidR="004B64EA">
        <w:rPr>
          <w:szCs w:val="20"/>
        </w:rPr>
        <w:t>»</w:t>
      </w:r>
      <w:r w:rsidR="004B64EA" w:rsidRPr="00E7168C">
        <w:rPr>
          <w:szCs w:val="20"/>
        </w:rPr>
        <w:t xml:space="preserve"> </w:t>
      </w:r>
      <w:r w:rsidR="004B64EA">
        <w:rPr>
          <w:szCs w:val="20"/>
        </w:rPr>
        <w:t xml:space="preserve">июня </w:t>
      </w:r>
      <w:r w:rsidR="004B64EA" w:rsidRPr="00E7168C">
        <w:rPr>
          <w:szCs w:val="20"/>
        </w:rPr>
        <w:t>20</w:t>
      </w:r>
      <w:r w:rsidR="004B64EA">
        <w:rPr>
          <w:szCs w:val="20"/>
        </w:rPr>
        <w:t>21</w:t>
      </w:r>
      <w:r w:rsidR="004B64EA" w:rsidRPr="00E7168C">
        <w:rPr>
          <w:szCs w:val="20"/>
        </w:rPr>
        <w:t xml:space="preserve"> г. </w:t>
      </w:r>
    </w:p>
    <w:p w:rsidR="004B64EA" w:rsidRDefault="004B64EA" w:rsidP="004B64EA">
      <w:pPr>
        <w:tabs>
          <w:tab w:val="left" w:pos="7088"/>
        </w:tabs>
        <w:rPr>
          <w:szCs w:val="20"/>
        </w:rPr>
      </w:pPr>
    </w:p>
    <w:p w:rsidR="004B64EA" w:rsidRPr="00655CE5" w:rsidRDefault="004B64EA" w:rsidP="004B64EA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Председатель комиссии: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B64EA" w:rsidRPr="00655CE5" w:rsidRDefault="004B64EA" w:rsidP="004B64EA">
      <w:pPr>
        <w:pStyle w:val="a3"/>
        <w:tabs>
          <w:tab w:val="left" w:pos="284"/>
        </w:tabs>
        <w:spacing w:after="60"/>
        <w:ind w:left="0" w:firstLine="567"/>
        <w:contextualSpacing w:val="0"/>
        <w:jc w:val="both"/>
      </w:pPr>
      <w:r w:rsidRPr="00655CE5">
        <w:t>Члены комиссии:</w:t>
      </w:r>
    </w:p>
    <w:p w:rsidR="004B64EA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B64EA" w:rsidRPr="00655CE5" w:rsidRDefault="004B64EA" w:rsidP="004B64EA">
      <w:pPr>
        <w:numPr>
          <w:ilvl w:val="0"/>
          <w:numId w:val="1"/>
        </w:numPr>
        <w:spacing w:after="6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6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B64EA" w:rsidRDefault="004B64EA" w:rsidP="004B64EA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B64EA" w:rsidRPr="00655CE5" w:rsidRDefault="004B64EA" w:rsidP="004B64EA">
      <w:pPr>
        <w:pStyle w:val="a3"/>
        <w:spacing w:after="120"/>
        <w:ind w:left="567"/>
        <w:contextualSpacing w:val="0"/>
        <w:jc w:val="both"/>
      </w:pPr>
    </w:p>
    <w:p w:rsidR="004B64EA" w:rsidRPr="00655CE5" w:rsidRDefault="004B64EA" w:rsidP="004B64EA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B64EA" w:rsidRPr="00655CE5" w:rsidRDefault="004B64EA" w:rsidP="004B64E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B64EA" w:rsidRPr="00655CE5" w:rsidRDefault="004B64EA" w:rsidP="004B64E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B64EA" w:rsidRPr="00655CE5" w:rsidRDefault="004B64EA" w:rsidP="004B64EA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B64EA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B64EA" w:rsidRDefault="004B64EA" w:rsidP="004B64EA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655CE5">
        <w:rPr>
          <w:b/>
        </w:rPr>
        <w:t>Петряхина Н.В.</w:t>
      </w:r>
      <w:r w:rsidRPr="00655CE5">
        <w:t>, директор финансового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B64EA" w:rsidRPr="00655CE5" w:rsidRDefault="004B64EA" w:rsidP="004B64EA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4B64EA" w:rsidRDefault="004B64EA" w:rsidP="004B64EA">
      <w:pPr>
        <w:tabs>
          <w:tab w:val="left" w:pos="0"/>
        </w:tabs>
        <w:spacing w:after="120"/>
        <w:jc w:val="both"/>
      </w:pPr>
      <w:r w:rsidRPr="00132E5F">
        <w:t xml:space="preserve">          </w:t>
      </w:r>
    </w:p>
    <w:p w:rsidR="004B64EA" w:rsidRDefault="004B64EA" w:rsidP="004B64EA">
      <w:pPr>
        <w:tabs>
          <w:tab w:val="left" w:pos="0"/>
        </w:tabs>
        <w:spacing w:after="120"/>
        <w:jc w:val="both"/>
        <w:rPr>
          <w:b/>
        </w:rPr>
      </w:pPr>
      <w:r>
        <w:t xml:space="preserve">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C91F1B" w:rsidRDefault="00C91F1B" w:rsidP="004B64EA">
      <w:pPr>
        <w:tabs>
          <w:tab w:val="left" w:pos="7088"/>
        </w:tabs>
        <w:rPr>
          <w:b/>
        </w:rPr>
      </w:pPr>
    </w:p>
    <w:p w:rsidR="004B64EA" w:rsidRDefault="004B64EA" w:rsidP="004B64EA">
      <w:pPr>
        <w:tabs>
          <w:tab w:val="left" w:pos="7088"/>
        </w:tabs>
        <w:rPr>
          <w:b/>
        </w:rPr>
      </w:pPr>
    </w:p>
    <w:p w:rsidR="0001368A" w:rsidRDefault="00306B7D" w:rsidP="0001368A">
      <w:pPr>
        <w:pStyle w:val="a3"/>
        <w:ind w:left="0" w:firstLine="709"/>
        <w:contextualSpacing w:val="0"/>
        <w:jc w:val="both"/>
        <w:rPr>
          <w:b/>
        </w:rPr>
      </w:pPr>
      <w:r w:rsidRPr="000201B7">
        <w:rPr>
          <w:b/>
        </w:rPr>
        <w:lastRenderedPageBreak/>
        <w:t xml:space="preserve">3. Повестка заседания: </w:t>
      </w:r>
    </w:p>
    <w:p w:rsidR="004B64EA" w:rsidRDefault="00505290" w:rsidP="00254B58">
      <w:pPr>
        <w:pStyle w:val="a3"/>
        <w:ind w:left="0" w:firstLine="709"/>
        <w:contextualSpacing w:val="0"/>
        <w:jc w:val="both"/>
      </w:pPr>
      <w:r>
        <w:t>1</w:t>
      </w:r>
      <w:r w:rsidR="00306B7D">
        <w:t xml:space="preserve">) </w:t>
      </w:r>
      <w:r w:rsidR="00B3608E" w:rsidRPr="00B3608E">
        <w:t xml:space="preserve">Оценка и сопоставление предложений участников запроса предложений в электронной форме (далее- запрос предложений), </w:t>
      </w:r>
      <w:r w:rsidR="00C42B13" w:rsidRPr="00C42B13">
        <w:t>заинтересованных в заключении договора</w:t>
      </w:r>
      <w:r w:rsidR="004B64EA">
        <w:t xml:space="preserve"> на</w:t>
      </w:r>
      <w:r w:rsidR="00C42B13" w:rsidRPr="00C42B13">
        <w:t xml:space="preserve"> </w:t>
      </w:r>
      <w:r w:rsidR="004B64EA" w:rsidRPr="004B64EA">
        <w:t>выполнение ремонтно-восстановительных работ в квартирах многоквартирных домов.</w:t>
      </w:r>
    </w:p>
    <w:p w:rsidR="00691EC0" w:rsidRDefault="00691EC0" w:rsidP="00BE63A5">
      <w:pPr>
        <w:pStyle w:val="a3"/>
        <w:spacing w:after="80"/>
        <w:ind w:left="0" w:firstLine="709"/>
        <w:contextualSpacing w:val="0"/>
        <w:jc w:val="both"/>
      </w:pPr>
      <w:r>
        <w:t>2) Определение победителя запроса предложений и подведение итогов закупки.</w:t>
      </w:r>
    </w:p>
    <w:p w:rsidR="00190D42" w:rsidRDefault="00190D42" w:rsidP="00BE63A5">
      <w:pPr>
        <w:pStyle w:val="a3"/>
        <w:spacing w:before="120"/>
        <w:ind w:left="0" w:firstLine="709"/>
        <w:jc w:val="both"/>
        <w:rPr>
          <w:b/>
        </w:rPr>
      </w:pPr>
    </w:p>
    <w:p w:rsidR="00306B7D" w:rsidRDefault="00306B7D" w:rsidP="00BE63A5">
      <w:pPr>
        <w:pStyle w:val="a3"/>
        <w:spacing w:before="120"/>
        <w:ind w:left="0" w:firstLine="709"/>
        <w:jc w:val="both"/>
        <w:rPr>
          <w:b/>
        </w:rPr>
      </w:pPr>
      <w:r>
        <w:rPr>
          <w:b/>
        </w:rPr>
        <w:t>4. Слушали:</w:t>
      </w:r>
    </w:p>
    <w:p w:rsidR="00B3608E" w:rsidRDefault="00306B7D" w:rsidP="00B3608E">
      <w:pPr>
        <w:ind w:firstLine="709"/>
        <w:jc w:val="both"/>
      </w:pPr>
      <w:r>
        <w:t>1)</w:t>
      </w:r>
      <w:r w:rsidR="004F1C60">
        <w:t xml:space="preserve">  </w:t>
      </w:r>
      <w:r w:rsidR="00B3608E" w:rsidRPr="00B3608E">
        <w:t xml:space="preserve">По первому вопросу – </w:t>
      </w:r>
      <w:proofErr w:type="spellStart"/>
      <w:r w:rsidR="00B3608E" w:rsidRPr="00B3608E">
        <w:t>Старцеву</w:t>
      </w:r>
      <w:proofErr w:type="spellEnd"/>
      <w:r w:rsidR="00B3608E" w:rsidRPr="00B3608E">
        <w:t xml:space="preserve"> А.В., которая сообщила об итоговых результатах оценки предложений участников закупки:</w:t>
      </w:r>
    </w:p>
    <w:p w:rsidR="00190D42" w:rsidRDefault="00B3608E" w:rsidP="003C0122">
      <w:pPr>
        <w:spacing w:after="120"/>
        <w:contextualSpacing/>
        <w:jc w:val="both"/>
        <w:rPr>
          <w:b/>
        </w:rPr>
      </w:pPr>
      <w:r>
        <w:rPr>
          <w:b/>
        </w:rPr>
        <w:t xml:space="preserve">           </w:t>
      </w:r>
    </w:p>
    <w:p w:rsidR="00B3608E" w:rsidRDefault="00B3608E" w:rsidP="00190D42">
      <w:pPr>
        <w:spacing w:after="120"/>
        <w:ind w:firstLine="709"/>
        <w:contextualSpacing/>
        <w:jc w:val="both"/>
        <w:rPr>
          <w:b/>
        </w:rPr>
      </w:pPr>
      <w:r>
        <w:rPr>
          <w:b/>
        </w:rPr>
        <w:t xml:space="preserve">4.1. Оценка предложений по критерию «цена договора», коэффициент значимости критерия </w:t>
      </w:r>
      <w:r w:rsidR="00C91F1B">
        <w:rPr>
          <w:b/>
        </w:rPr>
        <w:t>6</w:t>
      </w:r>
      <w:r>
        <w:rPr>
          <w:b/>
        </w:rPr>
        <w:t>0%</w:t>
      </w:r>
    </w:p>
    <w:p w:rsidR="00190D42" w:rsidRDefault="00B3608E" w:rsidP="00B3608E">
      <w:pPr>
        <w:ind w:firstLine="709"/>
        <w:jc w:val="both"/>
      </w:pPr>
      <w:r w:rsidRPr="00B3608E">
        <w:t>Начальная максим</w:t>
      </w:r>
      <w:r w:rsidR="000F7FF7">
        <w:t xml:space="preserve">альная цена договора – </w:t>
      </w:r>
      <w:r w:rsidR="004B64EA">
        <w:t>3 314 639,39</w:t>
      </w:r>
      <w:r w:rsidR="00190D42">
        <w:t xml:space="preserve"> рублей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977"/>
        <w:gridCol w:w="2126"/>
        <w:gridCol w:w="1843"/>
        <w:gridCol w:w="2268"/>
      </w:tblGrid>
      <w:tr w:rsidR="00B3608E" w:rsidTr="00190D42">
        <w:trPr>
          <w:trHeight w:val="1121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8E" w:rsidRPr="00561B00" w:rsidRDefault="00B3608E" w:rsidP="00B3608E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Цена договора, предложенная участником,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Рейтинг предложения по критерию </w:t>
            </w:r>
          </w:p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«цена договора»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8E" w:rsidRPr="00561B00" w:rsidRDefault="00B3608E" w:rsidP="00B3608E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Итоговый рейтинг по предложению с учетом коэффициента значимости</w:t>
            </w:r>
          </w:p>
        </w:tc>
      </w:tr>
      <w:tr w:rsidR="00C91F1B" w:rsidTr="00190D42">
        <w:trPr>
          <w:trHeight w:val="108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4B64EA" w:rsidP="00C91F1B">
            <w:pPr>
              <w:jc w:val="center"/>
            </w:pPr>
            <w:r w:rsidRPr="00BE63A5">
              <w:t>531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4EA" w:rsidRPr="00BE63A5" w:rsidRDefault="004B64EA" w:rsidP="004B64EA">
            <w:pPr>
              <w:autoSpaceDE w:val="0"/>
              <w:autoSpaceDN w:val="0"/>
              <w:adjustRightInd w:val="0"/>
              <w:jc w:val="center"/>
            </w:pPr>
            <w:r w:rsidRPr="00BE63A5">
              <w:t>Общество с ограниченной ответственностью</w:t>
            </w:r>
          </w:p>
          <w:p w:rsidR="00C91F1B" w:rsidRPr="00BE63A5" w:rsidRDefault="004B64EA" w:rsidP="004B64EA">
            <w:pPr>
              <w:autoSpaceDE w:val="0"/>
              <w:autoSpaceDN w:val="0"/>
              <w:adjustRightInd w:val="0"/>
              <w:jc w:val="center"/>
            </w:pPr>
            <w:r w:rsidRPr="00BE63A5">
              <w:t>«ДТМ-Секьюрити»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7A386E" w:rsidP="007B6196">
            <w:pPr>
              <w:jc w:val="center"/>
            </w:pPr>
            <w:r w:rsidRPr="00BE63A5">
              <w:t>3 300</w:t>
            </w:r>
            <w:r w:rsidR="00254B58" w:rsidRPr="00BE63A5"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7A386E" w:rsidP="00C91F1B">
            <w:pPr>
              <w:spacing w:after="120"/>
              <w:contextualSpacing/>
              <w:jc w:val="center"/>
            </w:pPr>
            <w:r w:rsidRPr="00BE63A5">
              <w:t>0,44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7A386E" w:rsidP="00C91F1B">
            <w:pPr>
              <w:spacing w:after="120"/>
              <w:contextualSpacing/>
              <w:jc w:val="center"/>
            </w:pPr>
            <w:r w:rsidRPr="00BE63A5">
              <w:t>0,26</w:t>
            </w:r>
          </w:p>
        </w:tc>
      </w:tr>
      <w:tr w:rsidR="00C91F1B" w:rsidTr="00190D42">
        <w:trPr>
          <w:trHeight w:val="9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4B64EA" w:rsidP="00C91F1B">
            <w:pPr>
              <w:jc w:val="center"/>
            </w:pPr>
            <w:r w:rsidRPr="00BE63A5">
              <w:t>4567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4B64EA" w:rsidP="004B64EA">
            <w:pPr>
              <w:autoSpaceDE w:val="0"/>
              <w:autoSpaceDN w:val="0"/>
              <w:adjustRightInd w:val="0"/>
              <w:jc w:val="center"/>
            </w:pPr>
            <w:r w:rsidRPr="00BE63A5">
              <w:t>Общество с ограниченной ответственностью «</w:t>
            </w:r>
            <w:proofErr w:type="spellStart"/>
            <w:r w:rsidRPr="00BE63A5">
              <w:t>КовСтрой</w:t>
            </w:r>
            <w:proofErr w:type="spellEnd"/>
            <w:r w:rsidRPr="00BE63A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7A386E" w:rsidP="00C91F1B">
            <w:pPr>
              <w:jc w:val="center"/>
            </w:pPr>
            <w:r w:rsidRPr="00BE63A5">
              <w:t>3 264</w:t>
            </w:r>
            <w:r w:rsidR="00254B58" w:rsidRPr="00BE63A5">
              <w:t xml:space="preserve"> 000,00</w:t>
            </w:r>
          </w:p>
          <w:p w:rsidR="00254B58" w:rsidRPr="00BE63A5" w:rsidRDefault="00254B58" w:rsidP="00C91F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330" w:rsidRPr="00BE63A5" w:rsidRDefault="001E0330" w:rsidP="00C91F1B">
            <w:pPr>
              <w:spacing w:after="120"/>
              <w:contextualSpacing/>
              <w:jc w:val="center"/>
            </w:pPr>
          </w:p>
          <w:p w:rsidR="00C91F1B" w:rsidRPr="00BE63A5" w:rsidRDefault="007A386E" w:rsidP="00C91F1B">
            <w:pPr>
              <w:spacing w:after="120"/>
              <w:contextualSpacing/>
              <w:jc w:val="center"/>
            </w:pPr>
            <w:r w:rsidRPr="00BE63A5">
              <w:t>1,53</w:t>
            </w:r>
          </w:p>
          <w:p w:rsidR="001E0330" w:rsidRPr="00BE63A5" w:rsidRDefault="001E0330" w:rsidP="00C91F1B">
            <w:pPr>
              <w:spacing w:after="120"/>
              <w:contextualSpacing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1B" w:rsidRPr="00BE63A5" w:rsidRDefault="001E0330" w:rsidP="00C91F1B">
            <w:pPr>
              <w:spacing w:after="120"/>
              <w:contextualSpacing/>
              <w:jc w:val="center"/>
            </w:pPr>
            <w:r w:rsidRPr="00BE63A5">
              <w:t>0</w:t>
            </w:r>
            <w:r w:rsidR="007A386E" w:rsidRPr="00BE63A5">
              <w:t>,92</w:t>
            </w:r>
          </w:p>
        </w:tc>
      </w:tr>
    </w:tbl>
    <w:p w:rsidR="00B3608E" w:rsidRDefault="00B3608E" w:rsidP="006E4310">
      <w:pPr>
        <w:ind w:firstLine="709"/>
        <w:jc w:val="both"/>
      </w:pPr>
    </w:p>
    <w:p w:rsidR="00B3608E" w:rsidRDefault="00B3608E" w:rsidP="003C0122">
      <w:pPr>
        <w:ind w:firstLine="709"/>
        <w:jc w:val="both"/>
        <w:rPr>
          <w:b/>
        </w:rPr>
      </w:pPr>
      <w:r w:rsidRPr="00D32C5B">
        <w:rPr>
          <w:b/>
        </w:rPr>
        <w:t xml:space="preserve">4.2. Оценка предложений по критерию «квалификация участника», коэффициент значимости критерия </w:t>
      </w:r>
      <w:r w:rsidR="00C91F1B">
        <w:rPr>
          <w:b/>
        </w:rPr>
        <w:t>4</w:t>
      </w:r>
      <w:r w:rsidRPr="00D32C5B">
        <w:rPr>
          <w:b/>
        </w:rPr>
        <w:t>0%.</w:t>
      </w:r>
    </w:p>
    <w:p w:rsidR="00B3608E" w:rsidRDefault="00B3608E" w:rsidP="003C0122">
      <w:pPr>
        <w:jc w:val="both"/>
        <w:rPr>
          <w:b/>
        </w:rPr>
      </w:pPr>
      <w:r w:rsidRPr="00D32C5B">
        <w:rPr>
          <w:b/>
        </w:rPr>
        <w:t xml:space="preserve">         Среднее арифметическое оценок в баллах членов закупочной комиссии:</w:t>
      </w:r>
    </w:p>
    <w:p w:rsidR="00190D42" w:rsidRDefault="00190D42" w:rsidP="003C0122">
      <w:pPr>
        <w:jc w:val="both"/>
        <w:rPr>
          <w:b/>
        </w:rPr>
      </w:pPr>
    </w:p>
    <w:tbl>
      <w:tblPr>
        <w:tblStyle w:val="a6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126"/>
        <w:gridCol w:w="3119"/>
        <w:gridCol w:w="1276"/>
        <w:gridCol w:w="1559"/>
        <w:gridCol w:w="1559"/>
      </w:tblGrid>
      <w:tr w:rsidR="00C42B13" w:rsidRPr="00E21B6F" w:rsidTr="00190D42">
        <w:tc>
          <w:tcPr>
            <w:tcW w:w="59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Показатели квалификации Участника</w:t>
            </w:r>
          </w:p>
        </w:tc>
        <w:tc>
          <w:tcPr>
            <w:tcW w:w="3119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Варианты</w:t>
            </w:r>
          </w:p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значений показателя</w:t>
            </w:r>
          </w:p>
        </w:tc>
        <w:tc>
          <w:tcPr>
            <w:tcW w:w="127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Кол-во баллов (</w:t>
            </w:r>
            <w:r w:rsidRPr="00561B00">
              <w:rPr>
                <w:b/>
                <w:sz w:val="22"/>
                <w:szCs w:val="22"/>
                <w:lang w:val="en-US"/>
              </w:rPr>
              <w:t>j</w:t>
            </w:r>
            <w:r w:rsidRPr="00561B0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42B13" w:rsidRPr="00561B00" w:rsidRDefault="00C42B13" w:rsidP="004B64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  <w:r w:rsidR="004B64EA">
              <w:rPr>
                <w:b/>
                <w:sz w:val="22"/>
                <w:szCs w:val="22"/>
              </w:rPr>
              <w:t>«ДТМ-Секьюрити»</w:t>
            </w:r>
          </w:p>
        </w:tc>
        <w:tc>
          <w:tcPr>
            <w:tcW w:w="1559" w:type="dxa"/>
          </w:tcPr>
          <w:p w:rsidR="00C42B13" w:rsidRPr="00561B00" w:rsidRDefault="00C42B13" w:rsidP="004B64E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 xml:space="preserve">ООО </w:t>
            </w:r>
            <w:r w:rsidR="004B64EA">
              <w:rPr>
                <w:b/>
                <w:sz w:val="22"/>
                <w:szCs w:val="22"/>
              </w:rPr>
              <w:t>«</w:t>
            </w:r>
            <w:proofErr w:type="spellStart"/>
            <w:r w:rsidR="004B64EA">
              <w:rPr>
                <w:b/>
                <w:sz w:val="22"/>
                <w:szCs w:val="22"/>
              </w:rPr>
              <w:t>КовСтрой</w:t>
            </w:r>
            <w:proofErr w:type="spellEnd"/>
            <w:r w:rsidR="004B64EA">
              <w:rPr>
                <w:b/>
                <w:sz w:val="22"/>
                <w:szCs w:val="22"/>
              </w:rPr>
              <w:t>»</w:t>
            </w:r>
          </w:p>
        </w:tc>
      </w:tr>
      <w:tr w:rsidR="00C42B13" w:rsidRPr="00E21B6F" w:rsidTr="00190D42">
        <w:trPr>
          <w:trHeight w:val="261"/>
        </w:trPr>
        <w:tc>
          <w:tcPr>
            <w:tcW w:w="5841" w:type="dxa"/>
            <w:gridSpan w:val="3"/>
          </w:tcPr>
          <w:p w:rsidR="00C42B13" w:rsidRPr="00561B00" w:rsidRDefault="00C42B13" w:rsidP="009F4463">
            <w:pPr>
              <w:jc w:val="center"/>
              <w:rPr>
                <w:b/>
                <w:i/>
                <w:sz w:val="22"/>
                <w:szCs w:val="22"/>
              </w:rPr>
            </w:pPr>
            <w:r w:rsidRPr="00561B00">
              <w:rPr>
                <w:b/>
                <w:i/>
                <w:sz w:val="22"/>
                <w:szCs w:val="22"/>
              </w:rPr>
              <w:t>Квалификация участника</w:t>
            </w:r>
          </w:p>
        </w:tc>
        <w:tc>
          <w:tcPr>
            <w:tcW w:w="1276" w:type="dxa"/>
          </w:tcPr>
          <w:p w:rsidR="00C42B13" w:rsidRPr="00561B00" w:rsidRDefault="00C42B13" w:rsidP="009F4463">
            <w:pPr>
              <w:jc w:val="center"/>
              <w:rPr>
                <w:b/>
                <w:sz w:val="22"/>
                <w:szCs w:val="22"/>
              </w:rPr>
            </w:pPr>
            <w:r w:rsidRPr="00561B0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42B13" w:rsidRPr="00561B00" w:rsidRDefault="004B64EA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559" w:type="dxa"/>
          </w:tcPr>
          <w:p w:rsidR="00C42B13" w:rsidRPr="00561B00" w:rsidRDefault="004B64EA" w:rsidP="009F44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42B13" w:rsidRPr="00E21B6F" w:rsidTr="00190D42">
        <w:trPr>
          <w:trHeight w:val="1568"/>
        </w:trPr>
        <w:tc>
          <w:tcPr>
            <w:tcW w:w="596" w:type="dxa"/>
            <w:tcBorders>
              <w:bottom w:val="single" w:sz="4" w:space="0" w:color="auto"/>
            </w:tcBorders>
          </w:tcPr>
          <w:p w:rsidR="00C42B13" w:rsidRPr="007B113E" w:rsidRDefault="00C42B13" w:rsidP="008340B8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2B13" w:rsidRPr="007B113E" w:rsidRDefault="004B64EA" w:rsidP="008340B8">
            <w:pPr>
              <w:rPr>
                <w:sz w:val="20"/>
                <w:szCs w:val="20"/>
              </w:rPr>
            </w:pPr>
            <w:r w:rsidRPr="004B64EA">
              <w:rPr>
                <w:sz w:val="20"/>
                <w:szCs w:val="20"/>
              </w:rPr>
              <w:t>Опыт работы участника закупки на рынке сопоставимых услуг. (полных лет)</w:t>
            </w:r>
          </w:p>
          <w:p w:rsidR="00C42B13" w:rsidRPr="007B113E" w:rsidRDefault="00C42B13" w:rsidP="008340B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B64EA" w:rsidRPr="005D0205" w:rsidRDefault="004B64EA" w:rsidP="004B64EA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4B64EA" w:rsidRPr="007B378E" w:rsidRDefault="004B64EA" w:rsidP="004B64EA">
            <w:pPr>
              <w:jc w:val="center"/>
              <w:rPr>
                <w:sz w:val="20"/>
                <w:szCs w:val="20"/>
              </w:rPr>
            </w:pPr>
            <w:r w:rsidRPr="007B378E">
              <w:rPr>
                <w:sz w:val="20"/>
                <w:szCs w:val="20"/>
              </w:rPr>
              <w:t xml:space="preserve">- менее </w:t>
            </w:r>
            <w:r>
              <w:rPr>
                <w:sz w:val="20"/>
                <w:szCs w:val="20"/>
              </w:rPr>
              <w:t>1 года</w:t>
            </w:r>
          </w:p>
          <w:p w:rsidR="004B64EA" w:rsidRPr="007B378E" w:rsidRDefault="004B64EA" w:rsidP="004B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1 года</w:t>
            </w:r>
            <w:r w:rsidRPr="007B378E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</w:t>
            </w:r>
            <w:r w:rsidRPr="007B378E">
              <w:rPr>
                <w:sz w:val="20"/>
                <w:szCs w:val="20"/>
              </w:rPr>
              <w:t xml:space="preserve"> лет</w:t>
            </w:r>
          </w:p>
          <w:p w:rsidR="004B64EA" w:rsidRDefault="004B64EA" w:rsidP="004B64EA">
            <w:pPr>
              <w:jc w:val="center"/>
              <w:rPr>
                <w:sz w:val="20"/>
                <w:szCs w:val="20"/>
              </w:rPr>
            </w:pPr>
            <w:r w:rsidRPr="007B378E">
              <w:rPr>
                <w:sz w:val="20"/>
                <w:szCs w:val="20"/>
              </w:rPr>
              <w:t xml:space="preserve">- от </w:t>
            </w:r>
            <w:r>
              <w:rPr>
                <w:sz w:val="20"/>
                <w:szCs w:val="20"/>
              </w:rPr>
              <w:t>2</w:t>
            </w:r>
            <w:r w:rsidRPr="007B378E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5</w:t>
            </w:r>
            <w:r w:rsidRPr="007B378E">
              <w:rPr>
                <w:sz w:val="20"/>
                <w:szCs w:val="20"/>
              </w:rPr>
              <w:t xml:space="preserve"> лет</w:t>
            </w:r>
          </w:p>
          <w:p w:rsidR="00C42B13" w:rsidRPr="007B113E" w:rsidRDefault="004B64EA" w:rsidP="004B64EA">
            <w:pPr>
              <w:jc w:val="center"/>
              <w:rPr>
                <w:sz w:val="20"/>
                <w:szCs w:val="20"/>
              </w:rPr>
            </w:pPr>
            <w:r w:rsidRPr="007B378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</w:t>
            </w:r>
            <w:r w:rsidRPr="007B378E">
              <w:rPr>
                <w:sz w:val="20"/>
                <w:szCs w:val="20"/>
              </w:rPr>
              <w:t xml:space="preserve"> лет и более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64EA" w:rsidRPr="005D0205" w:rsidRDefault="004B64EA" w:rsidP="004B64EA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0</w:t>
            </w:r>
          </w:p>
          <w:p w:rsidR="004B64EA" w:rsidRPr="005D0205" w:rsidRDefault="004B64EA" w:rsidP="004B64EA">
            <w:pPr>
              <w:jc w:val="center"/>
              <w:rPr>
                <w:sz w:val="20"/>
                <w:szCs w:val="20"/>
              </w:rPr>
            </w:pPr>
          </w:p>
          <w:p w:rsidR="004B64EA" w:rsidRDefault="004B64EA" w:rsidP="004B64EA">
            <w:pPr>
              <w:jc w:val="center"/>
              <w:rPr>
                <w:sz w:val="20"/>
                <w:szCs w:val="20"/>
              </w:rPr>
            </w:pPr>
          </w:p>
          <w:p w:rsidR="004B64EA" w:rsidRPr="005D0205" w:rsidRDefault="004B64EA" w:rsidP="004B64EA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10</w:t>
            </w:r>
          </w:p>
          <w:p w:rsidR="004B64EA" w:rsidRDefault="004B64EA" w:rsidP="004B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B64EA" w:rsidRPr="005D0205" w:rsidRDefault="004B64EA" w:rsidP="004B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C42B13" w:rsidRPr="007B113E" w:rsidRDefault="004B64EA" w:rsidP="004B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2B13" w:rsidRPr="007B113E" w:rsidRDefault="004B64EA" w:rsidP="008340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2B13" w:rsidRPr="007B113E" w:rsidRDefault="004B64EA" w:rsidP="008340B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90D42" w:rsidRPr="00E21B6F" w:rsidTr="00190D42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2" w:rsidRPr="007B113E" w:rsidRDefault="00190D42" w:rsidP="009F4463">
            <w:pPr>
              <w:jc w:val="center"/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2" w:rsidRPr="007B113E" w:rsidRDefault="00190D42" w:rsidP="009F4463">
            <w:pPr>
              <w:rPr>
                <w:bCs/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Опыт участника закупки по оказанию услуг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B113E">
              <w:rPr>
                <w:bCs/>
                <w:sz w:val="20"/>
                <w:szCs w:val="20"/>
              </w:rPr>
              <w:t>сопоставимого характера и объема</w:t>
            </w:r>
          </w:p>
          <w:p w:rsidR="00190D42" w:rsidRPr="007B113E" w:rsidRDefault="00190D42" w:rsidP="009F4463">
            <w:pPr>
              <w:rPr>
                <w:sz w:val="20"/>
                <w:szCs w:val="20"/>
              </w:rPr>
            </w:pPr>
            <w:r w:rsidRPr="007B113E">
              <w:rPr>
                <w:bCs/>
                <w:sz w:val="20"/>
                <w:szCs w:val="20"/>
              </w:rPr>
              <w:t>(кол-во договоров)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2" w:rsidRPr="005D0205" w:rsidRDefault="00190D42" w:rsidP="004B64EA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информация отсутствует или не соответствует требованиям документации о закупке</w:t>
            </w:r>
          </w:p>
          <w:p w:rsidR="00190D42" w:rsidRPr="002F4391" w:rsidRDefault="00190D42" w:rsidP="004B64EA">
            <w:pPr>
              <w:jc w:val="center"/>
              <w:rPr>
                <w:sz w:val="20"/>
                <w:szCs w:val="20"/>
              </w:rPr>
            </w:pPr>
            <w:r w:rsidRPr="002F439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Pr="002F4391">
              <w:rPr>
                <w:sz w:val="20"/>
                <w:szCs w:val="20"/>
              </w:rPr>
              <w:t xml:space="preserve"> договор</w:t>
            </w:r>
            <w:r>
              <w:rPr>
                <w:sz w:val="20"/>
                <w:szCs w:val="20"/>
              </w:rPr>
              <w:t xml:space="preserve"> </w:t>
            </w:r>
          </w:p>
          <w:p w:rsidR="00190D42" w:rsidRDefault="00190D42" w:rsidP="004B64EA">
            <w:pPr>
              <w:jc w:val="center"/>
              <w:rPr>
                <w:sz w:val="20"/>
                <w:szCs w:val="20"/>
              </w:rPr>
            </w:pPr>
            <w:r w:rsidRPr="002F4391">
              <w:rPr>
                <w:sz w:val="20"/>
                <w:szCs w:val="20"/>
              </w:rPr>
              <w:t xml:space="preserve">- от </w:t>
            </w:r>
            <w:r>
              <w:rPr>
                <w:sz w:val="20"/>
                <w:szCs w:val="20"/>
              </w:rPr>
              <w:t>2</w:t>
            </w:r>
            <w:r w:rsidRPr="002F439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</w:t>
            </w:r>
            <w:r w:rsidRPr="002F4391">
              <w:rPr>
                <w:sz w:val="20"/>
                <w:szCs w:val="20"/>
              </w:rPr>
              <w:t xml:space="preserve"> договоров</w:t>
            </w:r>
          </w:p>
          <w:p w:rsidR="00190D42" w:rsidRDefault="00190D42" w:rsidP="004B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4 до 5 договоров</w:t>
            </w:r>
          </w:p>
          <w:p w:rsidR="00190D42" w:rsidRPr="007B113E" w:rsidRDefault="00190D42" w:rsidP="004B64EA">
            <w:pPr>
              <w:jc w:val="center"/>
              <w:rPr>
                <w:sz w:val="20"/>
                <w:szCs w:val="20"/>
              </w:rPr>
            </w:pPr>
            <w:r w:rsidRPr="002F439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</w:t>
            </w:r>
            <w:r w:rsidRPr="002F4391">
              <w:rPr>
                <w:sz w:val="20"/>
                <w:szCs w:val="20"/>
              </w:rPr>
              <w:t xml:space="preserve"> договоров и более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2" w:rsidRPr="005D0205" w:rsidRDefault="00190D42" w:rsidP="004B64EA">
            <w:pPr>
              <w:jc w:val="center"/>
              <w:rPr>
                <w:sz w:val="20"/>
                <w:szCs w:val="20"/>
              </w:rPr>
            </w:pPr>
            <w:r w:rsidRPr="005D0205">
              <w:rPr>
                <w:sz w:val="20"/>
                <w:szCs w:val="20"/>
              </w:rPr>
              <w:t>0</w:t>
            </w:r>
          </w:p>
          <w:p w:rsidR="00190D42" w:rsidRPr="005D0205" w:rsidRDefault="00190D42" w:rsidP="004B64EA">
            <w:pPr>
              <w:jc w:val="center"/>
              <w:rPr>
                <w:sz w:val="20"/>
                <w:szCs w:val="20"/>
              </w:rPr>
            </w:pPr>
          </w:p>
          <w:p w:rsidR="00190D42" w:rsidRPr="005D0205" w:rsidRDefault="00190D42" w:rsidP="004B64EA">
            <w:pPr>
              <w:jc w:val="center"/>
              <w:rPr>
                <w:sz w:val="20"/>
                <w:szCs w:val="20"/>
              </w:rPr>
            </w:pPr>
          </w:p>
          <w:p w:rsidR="00190D42" w:rsidRPr="005D0205" w:rsidRDefault="00190D42" w:rsidP="004B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90D42" w:rsidRDefault="00190D42" w:rsidP="004B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90D42" w:rsidRDefault="00190D42" w:rsidP="004B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90D42" w:rsidRPr="007B113E" w:rsidRDefault="00190D42" w:rsidP="004B64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42" w:rsidRDefault="00190D42" w:rsidP="00190D42">
            <w:pPr>
              <w:jc w:val="center"/>
              <w:rPr>
                <w:sz w:val="20"/>
                <w:szCs w:val="20"/>
              </w:rPr>
            </w:pPr>
          </w:p>
          <w:p w:rsidR="00190D42" w:rsidRPr="007B113E" w:rsidRDefault="00190D42" w:rsidP="0019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B113E">
              <w:rPr>
                <w:sz w:val="20"/>
                <w:szCs w:val="20"/>
              </w:rPr>
              <w:t xml:space="preserve"> </w:t>
            </w:r>
            <w:r w:rsidRPr="007B113E">
              <w:rPr>
                <w:rStyle w:val="ab"/>
                <w:sz w:val="20"/>
                <w:szCs w:val="20"/>
              </w:rPr>
              <w:footnoteReference w:id="1"/>
            </w:r>
          </w:p>
          <w:p w:rsidR="00190D42" w:rsidRPr="007B113E" w:rsidRDefault="00190D42" w:rsidP="00190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42" w:rsidRDefault="00190D42" w:rsidP="00190D42">
            <w:pPr>
              <w:jc w:val="center"/>
              <w:rPr>
                <w:sz w:val="20"/>
                <w:szCs w:val="20"/>
              </w:rPr>
            </w:pPr>
          </w:p>
          <w:p w:rsidR="00190D42" w:rsidRPr="007B113E" w:rsidRDefault="00190D42" w:rsidP="00190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Style w:val="ab"/>
                <w:sz w:val="20"/>
                <w:szCs w:val="20"/>
              </w:rPr>
              <w:footnoteReference w:id="2"/>
            </w:r>
          </w:p>
          <w:p w:rsidR="00190D42" w:rsidRPr="007B113E" w:rsidRDefault="00190D42" w:rsidP="00190D42">
            <w:pPr>
              <w:jc w:val="center"/>
              <w:rPr>
                <w:sz w:val="20"/>
                <w:szCs w:val="20"/>
              </w:rPr>
            </w:pPr>
          </w:p>
        </w:tc>
      </w:tr>
      <w:tr w:rsidR="00190D42" w:rsidRPr="00E21B6F" w:rsidTr="00190D42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2" w:rsidRPr="007B113E" w:rsidRDefault="00190D42" w:rsidP="009F44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2" w:rsidRPr="007B113E" w:rsidRDefault="00190D42" w:rsidP="004B64EA">
            <w:pPr>
              <w:widowControl w:val="0"/>
              <w:rPr>
                <w:bCs/>
                <w:sz w:val="20"/>
                <w:szCs w:val="20"/>
              </w:rPr>
            </w:pPr>
            <w:r w:rsidRPr="00002C68">
              <w:rPr>
                <w:bCs/>
                <w:sz w:val="20"/>
                <w:szCs w:val="20"/>
              </w:rPr>
              <w:t xml:space="preserve">Наличие в штате участника </w:t>
            </w:r>
            <w:r>
              <w:rPr>
                <w:bCs/>
                <w:sz w:val="20"/>
                <w:szCs w:val="20"/>
              </w:rPr>
              <w:t xml:space="preserve">квалифицированных </w:t>
            </w:r>
            <w:r>
              <w:rPr>
                <w:bCs/>
                <w:sz w:val="20"/>
                <w:szCs w:val="20"/>
              </w:rPr>
              <w:lastRenderedPageBreak/>
              <w:t xml:space="preserve">рабочих основных профессий </w:t>
            </w:r>
            <w:r w:rsidRPr="00002C68">
              <w:rPr>
                <w:bCs/>
                <w:sz w:val="20"/>
                <w:szCs w:val="20"/>
              </w:rPr>
              <w:t>(чел.)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2" w:rsidRDefault="00190D42" w:rsidP="004B64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2513FB">
              <w:rPr>
                <w:bCs/>
                <w:sz w:val="20"/>
                <w:szCs w:val="20"/>
              </w:rPr>
              <w:lastRenderedPageBreak/>
              <w:t>информация отсутствует или не соответствует установленным требованиям;</w:t>
            </w:r>
          </w:p>
          <w:p w:rsidR="00190D42" w:rsidRPr="002513FB" w:rsidRDefault="00190D42" w:rsidP="004B64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5 человек и менее </w:t>
            </w:r>
          </w:p>
          <w:p w:rsidR="00190D42" w:rsidRDefault="00190D42" w:rsidP="004B64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6 </w:t>
            </w:r>
            <w:r w:rsidRPr="002513FB">
              <w:rPr>
                <w:bCs/>
                <w:sz w:val="20"/>
                <w:szCs w:val="20"/>
              </w:rPr>
              <w:t>до</w:t>
            </w:r>
            <w:r>
              <w:rPr>
                <w:bCs/>
                <w:sz w:val="20"/>
                <w:szCs w:val="20"/>
              </w:rPr>
              <w:t xml:space="preserve"> 10 </w:t>
            </w:r>
            <w:r w:rsidRPr="002513FB">
              <w:rPr>
                <w:bCs/>
                <w:sz w:val="20"/>
                <w:szCs w:val="20"/>
              </w:rPr>
              <w:t>человек;</w:t>
            </w:r>
          </w:p>
          <w:p w:rsidR="00190D42" w:rsidRPr="002513FB" w:rsidRDefault="00190D42" w:rsidP="004B64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11 до 15 человек;</w:t>
            </w:r>
          </w:p>
          <w:p w:rsidR="00190D42" w:rsidRDefault="00190D42" w:rsidP="004B64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Pr="002513FB">
              <w:rPr>
                <w:bCs/>
                <w:sz w:val="20"/>
                <w:szCs w:val="20"/>
              </w:rPr>
              <w:t xml:space="preserve"> человек и более</w:t>
            </w:r>
          </w:p>
          <w:p w:rsidR="002D1473" w:rsidRPr="005D0205" w:rsidRDefault="002D1473" w:rsidP="004B6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2" w:rsidRPr="006F5942" w:rsidRDefault="00190D42" w:rsidP="004B64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6F5942">
              <w:rPr>
                <w:bCs/>
                <w:sz w:val="20"/>
                <w:szCs w:val="20"/>
              </w:rPr>
              <w:lastRenderedPageBreak/>
              <w:t>0</w:t>
            </w:r>
          </w:p>
          <w:p w:rsidR="00190D42" w:rsidRPr="006F5942" w:rsidRDefault="00190D42" w:rsidP="004B64EA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190D42" w:rsidRPr="006F5942" w:rsidRDefault="00190D42" w:rsidP="004B64EA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190D42" w:rsidRPr="006F5942" w:rsidRDefault="00190D42" w:rsidP="004B64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</w:t>
            </w:r>
          </w:p>
          <w:p w:rsidR="00190D42" w:rsidRDefault="00190D42" w:rsidP="004B64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190D42" w:rsidRDefault="00190D42" w:rsidP="004B64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  <w:p w:rsidR="00190D42" w:rsidRPr="004B64EA" w:rsidRDefault="00190D42" w:rsidP="004B64E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42" w:rsidRDefault="00190D42" w:rsidP="009F4463">
            <w:pPr>
              <w:jc w:val="center"/>
              <w:rPr>
                <w:sz w:val="20"/>
                <w:szCs w:val="20"/>
              </w:rPr>
            </w:pPr>
          </w:p>
          <w:p w:rsidR="00190D42" w:rsidRPr="007B113E" w:rsidRDefault="00190D42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Style w:val="ab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42" w:rsidRDefault="00190D42" w:rsidP="009F4463">
            <w:pPr>
              <w:jc w:val="center"/>
              <w:rPr>
                <w:sz w:val="20"/>
                <w:szCs w:val="20"/>
              </w:rPr>
            </w:pPr>
          </w:p>
          <w:p w:rsidR="00190D42" w:rsidRDefault="00190D42" w:rsidP="009F4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rStyle w:val="ab"/>
                <w:sz w:val="20"/>
                <w:szCs w:val="20"/>
              </w:rPr>
              <w:footnoteReference w:id="4"/>
            </w:r>
          </w:p>
          <w:p w:rsidR="00190D42" w:rsidRPr="007B113E" w:rsidRDefault="00190D42" w:rsidP="00DB01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1473" w:rsidRDefault="00B3608E" w:rsidP="00B3608E">
      <w:pPr>
        <w:jc w:val="both"/>
        <w:rPr>
          <w:b/>
        </w:rPr>
      </w:pPr>
      <w:r w:rsidRPr="004B300D">
        <w:rPr>
          <w:b/>
        </w:rPr>
        <w:t xml:space="preserve"> </w:t>
      </w:r>
      <w:r w:rsidR="00026507">
        <w:rPr>
          <w:b/>
        </w:rPr>
        <w:t xml:space="preserve">        </w:t>
      </w:r>
    </w:p>
    <w:p w:rsidR="00290784" w:rsidRDefault="00B3608E" w:rsidP="002D1473">
      <w:pPr>
        <w:ind w:firstLine="709"/>
        <w:jc w:val="both"/>
        <w:rPr>
          <w:b/>
        </w:rPr>
      </w:pPr>
      <w:r w:rsidRPr="004B300D">
        <w:rPr>
          <w:b/>
        </w:rPr>
        <w:t>Расчет итогового рейтинга по критерию «квалификация участника»:</w:t>
      </w:r>
    </w:p>
    <w:p w:rsidR="002D1473" w:rsidRDefault="002D1473" w:rsidP="002D1473">
      <w:pPr>
        <w:ind w:firstLine="709"/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5082"/>
        <w:gridCol w:w="1842"/>
        <w:gridCol w:w="2405"/>
      </w:tblGrid>
      <w:tr w:rsidR="00B3608E" w:rsidRPr="008948B8" w:rsidTr="00C91F1B">
        <w:trPr>
          <w:trHeight w:val="683"/>
        </w:trPr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5082" w:type="dxa"/>
          </w:tcPr>
          <w:p w:rsidR="00375E67" w:rsidRPr="008948B8" w:rsidRDefault="00375E67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2" w:type="dxa"/>
          </w:tcPr>
          <w:p w:rsidR="00B3608E" w:rsidRPr="008948B8" w:rsidRDefault="00B3608E" w:rsidP="00C42B1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Рейтинг по критерию «квалификация участника»</w:t>
            </w:r>
          </w:p>
        </w:tc>
        <w:tc>
          <w:tcPr>
            <w:tcW w:w="2405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  <w:highlight w:val="yellow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по критерию с учетом коэффициента значимости</w:t>
            </w:r>
          </w:p>
        </w:tc>
      </w:tr>
      <w:tr w:rsidR="00DB0171" w:rsidRPr="008948B8" w:rsidTr="00C91F1B">
        <w:trPr>
          <w:trHeight w:val="683"/>
        </w:trPr>
        <w:tc>
          <w:tcPr>
            <w:tcW w:w="906" w:type="dxa"/>
            <w:vAlign w:val="center"/>
          </w:tcPr>
          <w:p w:rsidR="00DB0171" w:rsidRPr="001E0330" w:rsidRDefault="00DB0171" w:rsidP="00DB0171">
            <w:pPr>
              <w:jc w:val="center"/>
            </w:pPr>
            <w:r w:rsidRPr="00C85466">
              <w:t>531</w:t>
            </w:r>
          </w:p>
        </w:tc>
        <w:tc>
          <w:tcPr>
            <w:tcW w:w="5082" w:type="dxa"/>
            <w:vAlign w:val="center"/>
          </w:tcPr>
          <w:p w:rsidR="00DB0171" w:rsidRPr="0020728F" w:rsidRDefault="00DB0171" w:rsidP="00DB0171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DB0171" w:rsidRDefault="00DB0171" w:rsidP="00DB0171">
            <w:pPr>
              <w:autoSpaceDE w:val="0"/>
              <w:autoSpaceDN w:val="0"/>
              <w:adjustRightInd w:val="0"/>
              <w:jc w:val="center"/>
            </w:pPr>
            <w:r>
              <w:t>«ДТМ-Секьюрити»</w:t>
            </w:r>
          </w:p>
          <w:p w:rsidR="002D1473" w:rsidRPr="001E0330" w:rsidRDefault="002D1473" w:rsidP="00DB0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B0171" w:rsidRPr="001E0330" w:rsidRDefault="00DB0171" w:rsidP="00DB0171">
            <w:pPr>
              <w:spacing w:after="120"/>
              <w:contextualSpacing/>
              <w:jc w:val="center"/>
            </w:pPr>
            <w:r>
              <w:t>30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DB0171" w:rsidRPr="001E0330" w:rsidRDefault="00DB0171" w:rsidP="00DB0171">
            <w:pPr>
              <w:spacing w:after="120"/>
              <w:contextualSpacing/>
              <w:jc w:val="center"/>
            </w:pPr>
            <w:r>
              <w:t>12</w:t>
            </w:r>
          </w:p>
        </w:tc>
      </w:tr>
      <w:tr w:rsidR="00DB0171" w:rsidRPr="008948B8" w:rsidTr="00C91F1B">
        <w:trPr>
          <w:trHeight w:val="683"/>
        </w:trPr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DB0171" w:rsidRPr="001E0330" w:rsidRDefault="00DB0171" w:rsidP="00DB0171">
            <w:pPr>
              <w:jc w:val="center"/>
            </w:pPr>
            <w:r w:rsidRPr="00334FC0">
              <w:t>4567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vAlign w:val="center"/>
          </w:tcPr>
          <w:p w:rsidR="00DB0171" w:rsidRDefault="00DB0171" w:rsidP="00DB0171">
            <w:pPr>
              <w:autoSpaceDE w:val="0"/>
              <w:autoSpaceDN w:val="0"/>
              <w:adjustRightInd w:val="0"/>
              <w:jc w:val="center"/>
            </w:pPr>
            <w:r w:rsidRPr="00250AE1">
              <w:t>Общество с ограниченной ответственностью «</w:t>
            </w:r>
            <w:proofErr w:type="spellStart"/>
            <w:r>
              <w:t>КовСтрой</w:t>
            </w:r>
            <w:proofErr w:type="spellEnd"/>
            <w:r w:rsidRPr="00250AE1">
              <w:t>»</w:t>
            </w:r>
          </w:p>
          <w:p w:rsidR="002D1473" w:rsidRPr="001E0330" w:rsidRDefault="002D1473" w:rsidP="00DB01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B0171" w:rsidRPr="001E0330" w:rsidRDefault="00DB0171" w:rsidP="00DB0171">
            <w:pPr>
              <w:spacing w:after="120"/>
              <w:contextualSpacing/>
              <w:jc w:val="center"/>
            </w:pPr>
            <w:r>
              <w:t>10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DB0171" w:rsidRPr="001E0330" w:rsidRDefault="00DB0171" w:rsidP="00DB0171">
            <w:pPr>
              <w:spacing w:after="120"/>
              <w:contextualSpacing/>
              <w:jc w:val="center"/>
            </w:pPr>
            <w:r>
              <w:t>4</w:t>
            </w:r>
          </w:p>
        </w:tc>
      </w:tr>
    </w:tbl>
    <w:p w:rsidR="002D1473" w:rsidRDefault="00B3608E" w:rsidP="00BE63A5">
      <w:pPr>
        <w:spacing w:before="80"/>
        <w:jc w:val="both"/>
        <w:rPr>
          <w:b/>
        </w:rPr>
      </w:pPr>
      <w:r w:rsidRPr="008948B8">
        <w:rPr>
          <w:b/>
          <w:sz w:val="22"/>
          <w:szCs w:val="22"/>
        </w:rPr>
        <w:t xml:space="preserve">      </w:t>
      </w:r>
      <w:r w:rsidRPr="008B0B6F">
        <w:rPr>
          <w:b/>
        </w:rPr>
        <w:t xml:space="preserve">  </w:t>
      </w:r>
    </w:p>
    <w:p w:rsidR="00B3608E" w:rsidRDefault="00B3608E" w:rsidP="002D1473">
      <w:pPr>
        <w:spacing w:before="80"/>
        <w:ind w:firstLine="709"/>
        <w:jc w:val="both"/>
        <w:rPr>
          <w:b/>
        </w:rPr>
      </w:pPr>
      <w:r w:rsidRPr="008B0B6F">
        <w:rPr>
          <w:b/>
        </w:rPr>
        <w:t>4.3. Расчет итогового рейтинга по предложениям участников:</w:t>
      </w:r>
    </w:p>
    <w:p w:rsidR="002D1473" w:rsidRDefault="002D1473" w:rsidP="002D1473">
      <w:pPr>
        <w:spacing w:before="80"/>
        <w:ind w:firstLine="709"/>
        <w:jc w:val="both"/>
        <w:rPr>
          <w:b/>
        </w:rPr>
      </w:pPr>
    </w:p>
    <w:tbl>
      <w:tblPr>
        <w:tblStyle w:val="a6"/>
        <w:tblW w:w="10235" w:type="dxa"/>
        <w:tblInd w:w="108" w:type="dxa"/>
        <w:tblLook w:val="04A0" w:firstRow="1" w:lastRow="0" w:firstColumn="1" w:lastColumn="0" w:noHBand="0" w:noVBand="1"/>
      </w:tblPr>
      <w:tblGrid>
        <w:gridCol w:w="906"/>
        <w:gridCol w:w="2950"/>
        <w:gridCol w:w="3303"/>
        <w:gridCol w:w="1538"/>
        <w:gridCol w:w="1538"/>
      </w:tblGrid>
      <w:tr w:rsidR="00B3608E" w:rsidRPr="008948B8" w:rsidTr="00C04E7E">
        <w:tc>
          <w:tcPr>
            <w:tcW w:w="906" w:type="dxa"/>
          </w:tcPr>
          <w:p w:rsidR="00B3608E" w:rsidRPr="008948B8" w:rsidRDefault="00B3608E" w:rsidP="009F4463">
            <w:pPr>
              <w:pStyle w:val="3"/>
              <w:spacing w:line="276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950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3303" w:type="dxa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Адрес участника закупки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Итоговый рейтинг предложения</w:t>
            </w:r>
          </w:p>
        </w:tc>
        <w:tc>
          <w:tcPr>
            <w:tcW w:w="1538" w:type="dxa"/>
            <w:vAlign w:val="center"/>
          </w:tcPr>
          <w:p w:rsidR="00B3608E" w:rsidRPr="008948B8" w:rsidRDefault="00B3608E" w:rsidP="009F4463">
            <w:pPr>
              <w:spacing w:after="120"/>
              <w:contextualSpacing/>
              <w:jc w:val="center"/>
              <w:rPr>
                <w:b/>
                <w:sz w:val="22"/>
                <w:szCs w:val="22"/>
              </w:rPr>
            </w:pPr>
            <w:r w:rsidRPr="008948B8">
              <w:rPr>
                <w:b/>
                <w:sz w:val="22"/>
                <w:szCs w:val="22"/>
              </w:rPr>
              <w:t>Порядковый номер предложения</w:t>
            </w:r>
          </w:p>
        </w:tc>
      </w:tr>
      <w:tr w:rsidR="00DB0171" w:rsidRPr="008B0B6F" w:rsidTr="00C04E7E">
        <w:tc>
          <w:tcPr>
            <w:tcW w:w="906" w:type="dxa"/>
            <w:vAlign w:val="center"/>
          </w:tcPr>
          <w:p w:rsidR="00DB0171" w:rsidRPr="001E0330" w:rsidRDefault="00DB0171" w:rsidP="00DB0171">
            <w:pPr>
              <w:jc w:val="center"/>
            </w:pPr>
            <w:r w:rsidRPr="00C85466">
              <w:t>531</w:t>
            </w:r>
          </w:p>
        </w:tc>
        <w:tc>
          <w:tcPr>
            <w:tcW w:w="2950" w:type="dxa"/>
            <w:vAlign w:val="center"/>
          </w:tcPr>
          <w:p w:rsidR="00DB0171" w:rsidRPr="0020728F" w:rsidRDefault="00DB0171" w:rsidP="00DB0171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</w:p>
          <w:p w:rsidR="00DB0171" w:rsidRPr="001E0330" w:rsidRDefault="00DB0171" w:rsidP="00DB0171">
            <w:pPr>
              <w:autoSpaceDE w:val="0"/>
              <w:autoSpaceDN w:val="0"/>
              <w:adjustRightInd w:val="0"/>
              <w:jc w:val="center"/>
            </w:pPr>
            <w:r>
              <w:t>«ДТМ-Секьюрити»</w:t>
            </w:r>
          </w:p>
        </w:tc>
        <w:tc>
          <w:tcPr>
            <w:tcW w:w="3303" w:type="dxa"/>
            <w:vAlign w:val="center"/>
          </w:tcPr>
          <w:p w:rsidR="00DB0171" w:rsidRPr="00DB0171" w:rsidRDefault="00DB0171" w:rsidP="00DB0171">
            <w:pPr>
              <w:pStyle w:val="3"/>
              <w:ind w:left="-108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DB0171">
              <w:rPr>
                <w:rFonts w:eastAsia="Calibri"/>
                <w:szCs w:val="24"/>
                <w:lang w:eastAsia="en-US"/>
              </w:rPr>
              <w:t xml:space="preserve">190031, г. Санкт-Петербург, </w:t>
            </w:r>
          </w:p>
          <w:p w:rsidR="00C04E7E" w:rsidRDefault="00DB0171" w:rsidP="00DB0171">
            <w:pPr>
              <w:pStyle w:val="3"/>
              <w:ind w:left="-108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DB0171">
              <w:rPr>
                <w:rFonts w:eastAsia="Calibri"/>
                <w:szCs w:val="24"/>
                <w:lang w:eastAsia="en-US"/>
              </w:rPr>
              <w:t xml:space="preserve">наб. реки Фонтанки, </w:t>
            </w:r>
          </w:p>
          <w:p w:rsidR="00DB0171" w:rsidRDefault="00DB0171" w:rsidP="00C04E7E">
            <w:pPr>
              <w:pStyle w:val="3"/>
              <w:ind w:left="-108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DB0171">
              <w:rPr>
                <w:rFonts w:eastAsia="Calibri"/>
                <w:szCs w:val="24"/>
                <w:lang w:eastAsia="en-US"/>
              </w:rPr>
              <w:t>д. 85</w:t>
            </w:r>
            <w:r w:rsidR="00C04E7E">
              <w:rPr>
                <w:rFonts w:eastAsia="Calibri"/>
                <w:szCs w:val="24"/>
                <w:lang w:eastAsia="en-US"/>
              </w:rPr>
              <w:t xml:space="preserve">, </w:t>
            </w:r>
            <w:r w:rsidR="00C04E7E" w:rsidRPr="00C04E7E">
              <w:rPr>
                <w:rFonts w:eastAsia="Calibri"/>
                <w:szCs w:val="24"/>
                <w:lang w:eastAsia="en-US"/>
              </w:rPr>
              <w:t>помещение</w:t>
            </w:r>
            <w:r w:rsidR="002D1473">
              <w:rPr>
                <w:rFonts w:eastAsia="Calibri"/>
                <w:szCs w:val="24"/>
                <w:lang w:eastAsia="en-US"/>
              </w:rPr>
              <w:t xml:space="preserve"> 21Н, </w:t>
            </w:r>
            <w:r w:rsidRPr="00DB0171">
              <w:rPr>
                <w:rFonts w:eastAsia="Calibri"/>
                <w:szCs w:val="24"/>
                <w:lang w:eastAsia="en-US"/>
              </w:rPr>
              <w:t>лит. А, ком</w:t>
            </w:r>
            <w:r w:rsidR="00C04E7E">
              <w:rPr>
                <w:rFonts w:eastAsia="Calibri"/>
                <w:szCs w:val="24"/>
                <w:lang w:eastAsia="en-US"/>
              </w:rPr>
              <w:t>.</w:t>
            </w:r>
            <w:r w:rsidRPr="00DB0171">
              <w:rPr>
                <w:rFonts w:eastAsia="Calibri"/>
                <w:szCs w:val="24"/>
                <w:lang w:eastAsia="en-US"/>
              </w:rPr>
              <w:t xml:space="preserve"> 4</w:t>
            </w:r>
          </w:p>
          <w:p w:rsidR="002D1473" w:rsidRPr="001E0330" w:rsidRDefault="002D1473" w:rsidP="00C04E7E">
            <w:pPr>
              <w:pStyle w:val="3"/>
              <w:ind w:left="-108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DB0171" w:rsidRPr="001E0330" w:rsidRDefault="00DB0171" w:rsidP="00DB0171">
            <w:pPr>
              <w:jc w:val="center"/>
            </w:pPr>
            <w:r>
              <w:t>12,26</w:t>
            </w:r>
          </w:p>
        </w:tc>
        <w:tc>
          <w:tcPr>
            <w:tcW w:w="1538" w:type="dxa"/>
            <w:vAlign w:val="center"/>
          </w:tcPr>
          <w:p w:rsidR="00DB0171" w:rsidRPr="001E0330" w:rsidRDefault="00DB0171" w:rsidP="00DB0171">
            <w:pPr>
              <w:jc w:val="center"/>
            </w:pPr>
            <w:r w:rsidRPr="001E0330">
              <w:t>1</w:t>
            </w:r>
          </w:p>
        </w:tc>
      </w:tr>
      <w:tr w:rsidR="00DB0171" w:rsidRPr="008B0B6F" w:rsidTr="00C04E7E">
        <w:tc>
          <w:tcPr>
            <w:tcW w:w="906" w:type="dxa"/>
            <w:vAlign w:val="center"/>
          </w:tcPr>
          <w:p w:rsidR="00DB0171" w:rsidRPr="001E0330" w:rsidRDefault="00DB0171" w:rsidP="00DB0171">
            <w:pPr>
              <w:jc w:val="center"/>
            </w:pPr>
            <w:r w:rsidRPr="00334FC0">
              <w:t>4567</w:t>
            </w:r>
          </w:p>
        </w:tc>
        <w:tc>
          <w:tcPr>
            <w:tcW w:w="2950" w:type="dxa"/>
            <w:vAlign w:val="center"/>
          </w:tcPr>
          <w:p w:rsidR="00DB0171" w:rsidRPr="001E0330" w:rsidRDefault="00DB0171" w:rsidP="00DB0171">
            <w:pPr>
              <w:autoSpaceDE w:val="0"/>
              <w:autoSpaceDN w:val="0"/>
              <w:adjustRightInd w:val="0"/>
              <w:jc w:val="center"/>
            </w:pPr>
            <w:r w:rsidRPr="00250AE1">
              <w:t>Общество с ограниченной ответственностью «</w:t>
            </w:r>
            <w:proofErr w:type="spellStart"/>
            <w:r>
              <w:t>КовСтрой</w:t>
            </w:r>
            <w:proofErr w:type="spellEnd"/>
            <w:r w:rsidRPr="00250AE1">
              <w:t>»</w:t>
            </w:r>
          </w:p>
        </w:tc>
        <w:tc>
          <w:tcPr>
            <w:tcW w:w="3303" w:type="dxa"/>
            <w:vAlign w:val="center"/>
          </w:tcPr>
          <w:p w:rsidR="00DB0171" w:rsidRDefault="002D1473" w:rsidP="00DB0171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194214, г.</w:t>
            </w:r>
            <w:r w:rsidR="00C04E7E" w:rsidRPr="00C04E7E">
              <w:rPr>
                <w:szCs w:val="24"/>
              </w:rPr>
              <w:t xml:space="preserve"> Санкт-Петербург, проспект Тореза, дом 112, корпус 1, литер А, помещение 13-н р/м 8</w:t>
            </w:r>
          </w:p>
          <w:p w:rsidR="002D1473" w:rsidRPr="001E0330" w:rsidRDefault="002D1473" w:rsidP="00DB0171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:rsidR="00DB0171" w:rsidRPr="001E0330" w:rsidRDefault="00DB0171" w:rsidP="00DB0171">
            <w:pPr>
              <w:jc w:val="center"/>
            </w:pPr>
            <w:r>
              <w:t>4,92</w:t>
            </w:r>
          </w:p>
        </w:tc>
        <w:tc>
          <w:tcPr>
            <w:tcW w:w="1538" w:type="dxa"/>
            <w:vAlign w:val="center"/>
          </w:tcPr>
          <w:p w:rsidR="00DB0171" w:rsidRPr="001E0330" w:rsidRDefault="00DB0171" w:rsidP="00DB0171">
            <w:pPr>
              <w:jc w:val="center"/>
            </w:pPr>
            <w:r w:rsidRPr="001E0330">
              <w:t>2</w:t>
            </w:r>
          </w:p>
        </w:tc>
      </w:tr>
    </w:tbl>
    <w:p w:rsidR="002D1473" w:rsidRDefault="002D1473" w:rsidP="00BE63A5">
      <w:pPr>
        <w:tabs>
          <w:tab w:val="left" w:pos="5550"/>
        </w:tabs>
        <w:spacing w:before="80"/>
        <w:ind w:firstLine="709"/>
        <w:rPr>
          <w:b/>
          <w:szCs w:val="20"/>
        </w:rPr>
      </w:pPr>
    </w:p>
    <w:p w:rsidR="008A2C08" w:rsidRPr="00324DF2" w:rsidRDefault="008A2C08" w:rsidP="00BE63A5">
      <w:pPr>
        <w:tabs>
          <w:tab w:val="left" w:pos="5550"/>
        </w:tabs>
        <w:spacing w:before="80"/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первому </w:t>
      </w:r>
      <w:r w:rsidRPr="00324DF2">
        <w:rPr>
          <w:b/>
          <w:szCs w:val="20"/>
        </w:rPr>
        <w:t>вопросу:</w:t>
      </w:r>
    </w:p>
    <w:p w:rsidR="008A2C08" w:rsidRPr="00E71039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D51389">
        <w:rPr>
          <w:szCs w:val="20"/>
        </w:rPr>
        <w:t xml:space="preserve">«за» - </w:t>
      </w:r>
      <w:r w:rsidR="00DB0171">
        <w:rPr>
          <w:szCs w:val="20"/>
        </w:rPr>
        <w:t>9</w:t>
      </w:r>
    </w:p>
    <w:p w:rsidR="008A2C08" w:rsidRPr="00BF7BFE" w:rsidRDefault="008A2C08" w:rsidP="001F0593">
      <w:pPr>
        <w:tabs>
          <w:tab w:val="left" w:pos="5550"/>
        </w:tabs>
        <w:ind w:firstLine="709"/>
        <w:rPr>
          <w:szCs w:val="20"/>
        </w:rPr>
      </w:pPr>
      <w:r w:rsidRPr="00BF7BFE">
        <w:rPr>
          <w:szCs w:val="20"/>
        </w:rPr>
        <w:t>«против» - 0</w:t>
      </w:r>
    </w:p>
    <w:p w:rsidR="002D1473" w:rsidRDefault="002D1473" w:rsidP="00C04E7E">
      <w:pPr>
        <w:autoSpaceDE w:val="0"/>
        <w:autoSpaceDN w:val="0"/>
        <w:adjustRightInd w:val="0"/>
        <w:ind w:firstLine="709"/>
        <w:jc w:val="both"/>
      </w:pPr>
    </w:p>
    <w:p w:rsidR="002D1473" w:rsidRDefault="002D1473" w:rsidP="00C04E7E">
      <w:pPr>
        <w:autoSpaceDE w:val="0"/>
        <w:autoSpaceDN w:val="0"/>
        <w:adjustRightInd w:val="0"/>
        <w:ind w:firstLine="709"/>
        <w:jc w:val="both"/>
      </w:pPr>
    </w:p>
    <w:p w:rsidR="00410DC0" w:rsidRPr="00C04E7E" w:rsidRDefault="00410DC0" w:rsidP="00C04E7E">
      <w:pPr>
        <w:autoSpaceDE w:val="0"/>
        <w:autoSpaceDN w:val="0"/>
        <w:adjustRightInd w:val="0"/>
        <w:ind w:firstLine="709"/>
        <w:jc w:val="both"/>
      </w:pPr>
      <w:r w:rsidRPr="00DB2EF8">
        <w:t xml:space="preserve">2) По второму вопросу – </w:t>
      </w:r>
      <w:r w:rsidR="00C04E7E">
        <w:t>Носова В.А.</w:t>
      </w:r>
      <w:r w:rsidRPr="00DB2EF8">
        <w:t>, котор</w:t>
      </w:r>
      <w:r>
        <w:t xml:space="preserve">ый </w:t>
      </w:r>
      <w:r w:rsidRPr="00DB2EF8">
        <w:t xml:space="preserve">предложил признать победителем запроса предложений участника закупки, заявке которого присвоен первый номер – </w:t>
      </w:r>
      <w:r w:rsidR="00C04E7E">
        <w:t>Общество с ограниченной ответственностью «ДТМ-Секьюрити»</w:t>
      </w:r>
      <w:r w:rsidR="00813E5C">
        <w:t xml:space="preserve"> </w:t>
      </w:r>
      <w:r>
        <w:t xml:space="preserve">и </w:t>
      </w:r>
      <w:r w:rsidRPr="00614EEC">
        <w:t xml:space="preserve">заключить с ним договор </w:t>
      </w:r>
      <w:r w:rsidR="00C04E7E" w:rsidRPr="00C04E7E">
        <w:t>на выполнение ремонтно-восстановительных работ в квартирах многоквартирных домов</w:t>
      </w:r>
      <w:r w:rsidR="00254B58">
        <w:t xml:space="preserve"> </w:t>
      </w:r>
      <w:r>
        <w:rPr>
          <w:bCs/>
        </w:rPr>
        <w:t xml:space="preserve">по цене </w:t>
      </w:r>
      <w:r w:rsidR="00C04E7E">
        <w:rPr>
          <w:bCs/>
        </w:rPr>
        <w:t>3 300</w:t>
      </w:r>
      <w:r w:rsidR="00254B58">
        <w:rPr>
          <w:bCs/>
        </w:rPr>
        <w:t xml:space="preserve"> 000</w:t>
      </w:r>
      <w:r w:rsidR="007B6196" w:rsidRPr="007B6196">
        <w:rPr>
          <w:bCs/>
        </w:rPr>
        <w:t>,00</w:t>
      </w:r>
      <w:r w:rsidR="007B6196">
        <w:rPr>
          <w:bCs/>
        </w:rPr>
        <w:t xml:space="preserve"> </w:t>
      </w:r>
      <w:r w:rsidRPr="00614EEC">
        <w:rPr>
          <w:bCs/>
        </w:rPr>
        <w:t>рублей.</w:t>
      </w:r>
    </w:p>
    <w:p w:rsidR="002D1473" w:rsidRDefault="002D1473" w:rsidP="00BE63A5">
      <w:pPr>
        <w:spacing w:after="80"/>
        <w:ind w:firstLine="709"/>
        <w:jc w:val="both"/>
        <w:rPr>
          <w:bCs/>
        </w:rPr>
      </w:pPr>
    </w:p>
    <w:p w:rsidR="00410DC0" w:rsidRDefault="00410DC0" w:rsidP="00BE63A5">
      <w:pPr>
        <w:spacing w:after="80"/>
        <w:ind w:firstLine="709"/>
        <w:jc w:val="both"/>
      </w:pPr>
      <w:r w:rsidRPr="00DB2EF8">
        <w:rPr>
          <w:bCs/>
        </w:rPr>
        <w:t>Второй номер присвоить заявке участника закупки –</w:t>
      </w:r>
      <w:r>
        <w:rPr>
          <w:bCs/>
        </w:rPr>
        <w:t xml:space="preserve"> </w:t>
      </w:r>
      <w:r w:rsidR="00C04E7E" w:rsidRPr="00C04E7E">
        <w:rPr>
          <w:bCs/>
        </w:rPr>
        <w:t>Общество с ограниченной ответственностью «</w:t>
      </w:r>
      <w:proofErr w:type="spellStart"/>
      <w:r w:rsidR="00C04E7E" w:rsidRPr="00C04E7E">
        <w:rPr>
          <w:bCs/>
        </w:rPr>
        <w:t>КовСтрой</w:t>
      </w:r>
      <w:proofErr w:type="spellEnd"/>
      <w:r w:rsidR="00C04E7E" w:rsidRPr="00C04E7E">
        <w:rPr>
          <w:bCs/>
        </w:rPr>
        <w:t>»</w:t>
      </w:r>
      <w:r w:rsidR="001E0330">
        <w:rPr>
          <w:bCs/>
        </w:rPr>
        <w:t xml:space="preserve"> </w:t>
      </w:r>
      <w:r w:rsidR="008948B8">
        <w:t>с ценой предложения</w:t>
      </w:r>
      <w:r>
        <w:t xml:space="preserve"> </w:t>
      </w:r>
      <w:r w:rsidR="00C04E7E">
        <w:t>3 324 0</w:t>
      </w:r>
      <w:r w:rsidR="00254B58">
        <w:t>0</w:t>
      </w:r>
      <w:r w:rsidR="007B6196" w:rsidRPr="007B6196">
        <w:t>0,00</w:t>
      </w:r>
      <w:r w:rsidR="007B6196">
        <w:t xml:space="preserve"> </w:t>
      </w:r>
      <w:r w:rsidRPr="00DB2EF8">
        <w:t>рублей.</w:t>
      </w:r>
    </w:p>
    <w:p w:rsidR="002D1473" w:rsidRDefault="002D1473" w:rsidP="001F0593">
      <w:pPr>
        <w:tabs>
          <w:tab w:val="left" w:pos="5550"/>
        </w:tabs>
        <w:ind w:firstLine="709"/>
        <w:rPr>
          <w:b/>
          <w:szCs w:val="20"/>
        </w:rPr>
      </w:pPr>
    </w:p>
    <w:p w:rsidR="00691EC0" w:rsidRDefault="00691EC0" w:rsidP="001F0593">
      <w:pPr>
        <w:tabs>
          <w:tab w:val="left" w:pos="5550"/>
        </w:tabs>
        <w:ind w:firstLine="709"/>
        <w:rPr>
          <w:b/>
          <w:szCs w:val="20"/>
        </w:rPr>
      </w:pPr>
      <w:r w:rsidRPr="00324DF2">
        <w:rPr>
          <w:b/>
          <w:szCs w:val="20"/>
        </w:rPr>
        <w:t xml:space="preserve">Голосовали по </w:t>
      </w:r>
      <w:r>
        <w:rPr>
          <w:b/>
          <w:szCs w:val="20"/>
        </w:rPr>
        <w:t xml:space="preserve">второму </w:t>
      </w:r>
      <w:r w:rsidRPr="00324DF2">
        <w:rPr>
          <w:b/>
          <w:szCs w:val="20"/>
        </w:rPr>
        <w:t>вопросу:</w:t>
      </w:r>
    </w:p>
    <w:p w:rsidR="00C42B13" w:rsidRPr="00E71039" w:rsidRDefault="00C42B13" w:rsidP="00C42B13">
      <w:pPr>
        <w:tabs>
          <w:tab w:val="left" w:pos="5550"/>
        </w:tabs>
        <w:ind w:firstLine="567"/>
        <w:rPr>
          <w:szCs w:val="20"/>
        </w:rPr>
      </w:pPr>
      <w:r w:rsidRPr="00D51389">
        <w:rPr>
          <w:szCs w:val="20"/>
        </w:rPr>
        <w:t xml:space="preserve">«за» - </w:t>
      </w:r>
      <w:r w:rsidR="00C04E7E">
        <w:rPr>
          <w:szCs w:val="20"/>
        </w:rPr>
        <w:t>9</w:t>
      </w:r>
    </w:p>
    <w:p w:rsidR="00C42B13" w:rsidRDefault="00C42B13" w:rsidP="00C42B13">
      <w:pPr>
        <w:tabs>
          <w:tab w:val="left" w:pos="5550"/>
        </w:tabs>
        <w:rPr>
          <w:b/>
          <w:szCs w:val="20"/>
        </w:rPr>
      </w:pPr>
      <w:r>
        <w:rPr>
          <w:szCs w:val="20"/>
        </w:rPr>
        <w:t xml:space="preserve">         </w:t>
      </w:r>
      <w:r w:rsidRPr="00BF7BFE">
        <w:rPr>
          <w:szCs w:val="20"/>
        </w:rPr>
        <w:t>«против» - 0</w:t>
      </w:r>
    </w:p>
    <w:p w:rsidR="00C42B13" w:rsidRDefault="00C42B13" w:rsidP="00C42B13">
      <w:pPr>
        <w:tabs>
          <w:tab w:val="left" w:pos="5550"/>
        </w:tabs>
        <w:rPr>
          <w:szCs w:val="20"/>
        </w:rPr>
      </w:pPr>
    </w:p>
    <w:p w:rsidR="002D1473" w:rsidRDefault="002D1473" w:rsidP="00C42B13">
      <w:pPr>
        <w:tabs>
          <w:tab w:val="left" w:pos="5550"/>
        </w:tabs>
        <w:rPr>
          <w:szCs w:val="20"/>
        </w:rPr>
      </w:pPr>
    </w:p>
    <w:p w:rsidR="002D1473" w:rsidRDefault="002D1473" w:rsidP="00C42B13">
      <w:pPr>
        <w:tabs>
          <w:tab w:val="left" w:pos="5550"/>
        </w:tabs>
        <w:rPr>
          <w:szCs w:val="20"/>
        </w:rPr>
      </w:pP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3260"/>
        <w:gridCol w:w="3260"/>
      </w:tblGrid>
      <w:tr w:rsidR="002D1473" w:rsidTr="002D1473">
        <w:trPr>
          <w:trHeight w:hRule="exact" w:val="510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473" w:rsidRDefault="002D1473" w:rsidP="001F059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D1473" w:rsidRDefault="002D1473" w:rsidP="001F0593">
            <w:pPr>
              <w:jc w:val="both"/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D1473" w:rsidRDefault="002D1473" w:rsidP="00D37868">
            <w:pPr>
              <w:jc w:val="center"/>
            </w:pPr>
            <w:r>
              <w:t>«ЗА»</w:t>
            </w:r>
          </w:p>
          <w:p w:rsidR="002D1473" w:rsidRDefault="002D1473" w:rsidP="00D37868">
            <w:pPr>
              <w:jc w:val="center"/>
            </w:pPr>
          </w:p>
        </w:tc>
        <w:tc>
          <w:tcPr>
            <w:tcW w:w="3260" w:type="dxa"/>
          </w:tcPr>
          <w:p w:rsidR="002D1473" w:rsidRDefault="002D1473" w:rsidP="00D37868">
            <w:pPr>
              <w:jc w:val="center"/>
            </w:pPr>
            <w:r>
              <w:t>«ПРОТИВ»</w:t>
            </w: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7356C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260" w:type="dxa"/>
          </w:tcPr>
          <w:p w:rsidR="002D1473" w:rsidRDefault="002D1473" w:rsidP="007356C6">
            <w:pPr>
              <w:jc w:val="both"/>
            </w:pPr>
          </w:p>
        </w:tc>
        <w:tc>
          <w:tcPr>
            <w:tcW w:w="3260" w:type="dxa"/>
          </w:tcPr>
          <w:p w:rsidR="002D1473" w:rsidRDefault="002D1473" w:rsidP="007356C6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Default="002D1473" w:rsidP="008A2C08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Pr="00B97A66" w:rsidRDefault="002D1473" w:rsidP="008A2C08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  <w:tr w:rsidR="002D1473" w:rsidTr="002D1473">
        <w:trPr>
          <w:trHeight w:hRule="exact" w:val="510"/>
        </w:trPr>
        <w:tc>
          <w:tcPr>
            <w:tcW w:w="3578" w:type="dxa"/>
          </w:tcPr>
          <w:p w:rsidR="002D1473" w:rsidRPr="00837D47" w:rsidRDefault="002D1473" w:rsidP="008A2C08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  <w:tc>
          <w:tcPr>
            <w:tcW w:w="3260" w:type="dxa"/>
          </w:tcPr>
          <w:p w:rsidR="002D1473" w:rsidRDefault="002D1473" w:rsidP="008A2C08">
            <w:pPr>
              <w:jc w:val="both"/>
            </w:pPr>
          </w:p>
        </w:tc>
      </w:tr>
    </w:tbl>
    <w:p w:rsidR="0001368A" w:rsidRDefault="0001368A" w:rsidP="0001368A">
      <w:pPr>
        <w:ind w:firstLine="709"/>
        <w:jc w:val="both"/>
      </w:pPr>
    </w:p>
    <w:p w:rsidR="00DE5C65" w:rsidRDefault="00306B7D" w:rsidP="006433BD">
      <w:pPr>
        <w:pStyle w:val="a3"/>
        <w:ind w:left="0" w:firstLine="709"/>
        <w:contextualSpacing w:val="0"/>
        <w:jc w:val="both"/>
      </w:pPr>
      <w:r w:rsidRPr="0021396A">
        <w:rPr>
          <w:b/>
          <w:szCs w:val="20"/>
        </w:rPr>
        <w:t xml:space="preserve">6. Решили: </w:t>
      </w:r>
      <w:r w:rsidR="00410DC0">
        <w:t>П</w:t>
      </w:r>
      <w:r w:rsidR="00410DC0" w:rsidRPr="00DB2EF8">
        <w:t xml:space="preserve">ризнать победителем запроса предложений </w:t>
      </w:r>
      <w:r w:rsidR="00254B58" w:rsidRPr="00254B58">
        <w:t xml:space="preserve">на </w:t>
      </w:r>
      <w:r w:rsidR="004B64EA" w:rsidRPr="004B64EA">
        <w:t xml:space="preserve">выполнение ремонтно-восстановительных работ в </w:t>
      </w:r>
      <w:r w:rsidR="004B64EA">
        <w:t>квартирах многоквартирных домов</w:t>
      </w:r>
      <w:r w:rsidR="000F7FF7">
        <w:rPr>
          <w:bCs/>
        </w:rPr>
        <w:t xml:space="preserve"> </w:t>
      </w:r>
      <w:r w:rsidR="008B0B6F" w:rsidRPr="00DB2EF8">
        <w:t xml:space="preserve">участника закупки </w:t>
      </w:r>
      <w:r w:rsidR="008B0B6F" w:rsidRPr="008B0B6F">
        <w:t>-</w:t>
      </w:r>
      <w:r w:rsidR="00410DC0" w:rsidRPr="00DB2EF8">
        <w:t xml:space="preserve"> </w:t>
      </w:r>
      <w:r w:rsidR="00410DC0" w:rsidRPr="009F36B1">
        <w:t xml:space="preserve">Общество с ограниченной ответственностью </w:t>
      </w:r>
      <w:r w:rsidR="00C04E7E" w:rsidRPr="00C04E7E">
        <w:t>«ДТМ-Секьюрити»</w:t>
      </w:r>
      <w:r w:rsidR="001E0330">
        <w:t xml:space="preserve"> и</w:t>
      </w:r>
      <w:r w:rsidR="00410DC0">
        <w:t xml:space="preserve"> </w:t>
      </w:r>
      <w:r w:rsidR="00410DC0" w:rsidRPr="00614EEC">
        <w:t xml:space="preserve">заключить с ним договор </w:t>
      </w:r>
      <w:r w:rsidR="006069B7">
        <w:rPr>
          <w:bCs/>
        </w:rPr>
        <w:t xml:space="preserve">по </w:t>
      </w:r>
      <w:r w:rsidR="001E0330">
        <w:rPr>
          <w:bCs/>
        </w:rPr>
        <w:t xml:space="preserve">цене </w:t>
      </w:r>
      <w:r w:rsidR="00C04E7E">
        <w:rPr>
          <w:bCs/>
        </w:rPr>
        <w:t>3 300</w:t>
      </w:r>
      <w:r w:rsidR="00254B58">
        <w:rPr>
          <w:bCs/>
        </w:rPr>
        <w:t xml:space="preserve"> 000</w:t>
      </w:r>
      <w:r w:rsidR="00E63080">
        <w:rPr>
          <w:bCs/>
        </w:rPr>
        <w:t xml:space="preserve"> (</w:t>
      </w:r>
      <w:r w:rsidR="00C04E7E">
        <w:rPr>
          <w:bCs/>
        </w:rPr>
        <w:t xml:space="preserve">три миллиона </w:t>
      </w:r>
      <w:r w:rsidR="00254B58">
        <w:rPr>
          <w:bCs/>
        </w:rPr>
        <w:t>триста тысяч</w:t>
      </w:r>
      <w:r w:rsidR="00E63080">
        <w:rPr>
          <w:bCs/>
        </w:rPr>
        <w:t>)</w:t>
      </w:r>
      <w:r w:rsidR="001F0593">
        <w:rPr>
          <w:bCs/>
        </w:rPr>
        <w:t xml:space="preserve"> </w:t>
      </w:r>
      <w:r w:rsidR="00822FF7">
        <w:rPr>
          <w:bCs/>
        </w:rPr>
        <w:t xml:space="preserve">рублей, </w:t>
      </w:r>
      <w:r w:rsidR="00822FF7">
        <w:t>со</w:t>
      </w:r>
      <w:r w:rsidR="006069B7" w:rsidRPr="00DB2EF8">
        <w:t xml:space="preserve"> сроком исполнения договора </w:t>
      </w:r>
      <w:r w:rsidR="007B3407">
        <w:t xml:space="preserve">- </w:t>
      </w:r>
      <w:r w:rsidR="00C04E7E" w:rsidRPr="00927557">
        <w:t xml:space="preserve">в течение </w:t>
      </w:r>
      <w:r w:rsidR="00C04E7E">
        <w:t>30</w:t>
      </w:r>
      <w:r w:rsidR="00C04E7E" w:rsidRPr="00927557">
        <w:t xml:space="preserve"> календарных дней с момента начала оказания услуг</w:t>
      </w:r>
      <w:r w:rsidR="006069B7" w:rsidRPr="00DB2EF8">
        <w:t>.</w:t>
      </w:r>
    </w:p>
    <w:p w:rsidR="00410DC0" w:rsidRDefault="00410DC0">
      <w:pPr>
        <w:pStyle w:val="a3"/>
        <w:ind w:left="0" w:firstLine="709"/>
        <w:contextualSpacing w:val="0"/>
        <w:jc w:val="both"/>
      </w:pPr>
    </w:p>
    <w:sectPr w:rsidR="00410DC0" w:rsidSect="00BB3DF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1B" w:rsidRDefault="00A6631B" w:rsidP="00A6631B">
      <w:r>
        <w:separator/>
      </w:r>
    </w:p>
  </w:endnote>
  <w:endnote w:type="continuationSeparator" w:id="0">
    <w:p w:rsidR="00A6631B" w:rsidRDefault="00A6631B" w:rsidP="00A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1B" w:rsidRDefault="00A6631B" w:rsidP="00A6631B">
      <w:r>
        <w:separator/>
      </w:r>
    </w:p>
  </w:footnote>
  <w:footnote w:type="continuationSeparator" w:id="0">
    <w:p w:rsidR="00A6631B" w:rsidRDefault="00A6631B" w:rsidP="00A6631B">
      <w:r>
        <w:continuationSeparator/>
      </w:r>
    </w:p>
  </w:footnote>
  <w:footnote w:id="1">
    <w:p w:rsidR="00190D42" w:rsidRPr="002D1473" w:rsidRDefault="00190D42" w:rsidP="00190D42">
      <w:pPr>
        <w:jc w:val="both"/>
        <w:rPr>
          <w:bCs/>
          <w:i/>
          <w:sz w:val="18"/>
          <w:szCs w:val="18"/>
        </w:rPr>
      </w:pPr>
      <w:r w:rsidRPr="002D1473">
        <w:rPr>
          <w:rStyle w:val="ab"/>
          <w:i/>
          <w:sz w:val="18"/>
          <w:szCs w:val="18"/>
        </w:rPr>
        <w:footnoteRef/>
      </w:r>
      <w:r w:rsidRPr="002D1473">
        <w:rPr>
          <w:i/>
          <w:sz w:val="18"/>
          <w:szCs w:val="18"/>
        </w:rPr>
        <w:t xml:space="preserve"> </w:t>
      </w:r>
      <w:r w:rsidRPr="002D1473">
        <w:rPr>
          <w:bCs/>
          <w:i/>
          <w:sz w:val="18"/>
          <w:szCs w:val="18"/>
        </w:rPr>
        <w:t xml:space="preserve">Пункты 1,3,4 Справки </w:t>
      </w:r>
      <w:r w:rsidR="00E900C1">
        <w:rPr>
          <w:bCs/>
          <w:i/>
          <w:sz w:val="18"/>
          <w:szCs w:val="18"/>
        </w:rPr>
        <w:t xml:space="preserve">об опыте </w:t>
      </w:r>
      <w:r w:rsidRPr="002D1473">
        <w:rPr>
          <w:bCs/>
          <w:i/>
          <w:sz w:val="18"/>
          <w:szCs w:val="18"/>
        </w:rPr>
        <w:t xml:space="preserve">– предмет договора </w:t>
      </w:r>
      <w:r w:rsidR="00E900C1">
        <w:rPr>
          <w:bCs/>
          <w:i/>
          <w:sz w:val="18"/>
          <w:szCs w:val="18"/>
        </w:rPr>
        <w:t xml:space="preserve">(в </w:t>
      </w:r>
      <w:proofErr w:type="spellStart"/>
      <w:r w:rsidR="00E900C1">
        <w:rPr>
          <w:bCs/>
          <w:i/>
          <w:sz w:val="18"/>
          <w:szCs w:val="18"/>
        </w:rPr>
        <w:t>т.ч</w:t>
      </w:r>
      <w:proofErr w:type="spellEnd"/>
      <w:r w:rsidR="00E900C1">
        <w:rPr>
          <w:bCs/>
          <w:i/>
          <w:sz w:val="18"/>
          <w:szCs w:val="18"/>
        </w:rPr>
        <w:t xml:space="preserve">. объект) </w:t>
      </w:r>
      <w:r w:rsidRPr="002D1473">
        <w:rPr>
          <w:bCs/>
          <w:i/>
          <w:sz w:val="18"/>
          <w:szCs w:val="18"/>
        </w:rPr>
        <w:t>не соответствует требованиям документации о закупке;</w:t>
      </w:r>
    </w:p>
    <w:p w:rsidR="00190D42" w:rsidRPr="002D1473" w:rsidRDefault="00190D42" w:rsidP="00190D42">
      <w:pPr>
        <w:jc w:val="both"/>
        <w:rPr>
          <w:i/>
          <w:sz w:val="18"/>
          <w:szCs w:val="18"/>
        </w:rPr>
      </w:pPr>
      <w:r w:rsidRPr="002D1473">
        <w:rPr>
          <w:bCs/>
          <w:i/>
          <w:sz w:val="18"/>
          <w:szCs w:val="18"/>
        </w:rPr>
        <w:t xml:space="preserve">   </w:t>
      </w:r>
      <w:r w:rsidR="002D1473">
        <w:rPr>
          <w:bCs/>
          <w:i/>
          <w:sz w:val="18"/>
          <w:szCs w:val="18"/>
        </w:rPr>
        <w:t>Пункт 2 С</w:t>
      </w:r>
      <w:r w:rsidRPr="002D1473">
        <w:rPr>
          <w:bCs/>
          <w:i/>
          <w:sz w:val="18"/>
          <w:szCs w:val="18"/>
        </w:rPr>
        <w:t>правки- копия договора не соответствуе</w:t>
      </w:r>
      <w:r w:rsidR="002D1473">
        <w:rPr>
          <w:bCs/>
          <w:i/>
          <w:sz w:val="18"/>
          <w:szCs w:val="18"/>
        </w:rPr>
        <w:t>т информации, представленной в С</w:t>
      </w:r>
      <w:r w:rsidRPr="002D1473">
        <w:rPr>
          <w:bCs/>
          <w:i/>
          <w:sz w:val="18"/>
          <w:szCs w:val="18"/>
        </w:rPr>
        <w:t>правке об опыте</w:t>
      </w:r>
    </w:p>
    <w:p w:rsidR="00190D42" w:rsidRPr="002D1473" w:rsidRDefault="00190D42" w:rsidP="007A386E">
      <w:pPr>
        <w:pStyle w:val="a9"/>
        <w:ind w:firstLine="567"/>
        <w:rPr>
          <w:i/>
          <w:sz w:val="18"/>
          <w:szCs w:val="18"/>
        </w:rPr>
      </w:pPr>
    </w:p>
  </w:footnote>
  <w:footnote w:id="2">
    <w:p w:rsidR="00190D42" w:rsidRDefault="00190D42">
      <w:pPr>
        <w:pStyle w:val="a9"/>
        <w:rPr>
          <w:bCs/>
          <w:i/>
          <w:sz w:val="18"/>
          <w:szCs w:val="18"/>
        </w:rPr>
      </w:pPr>
      <w:r w:rsidRPr="002D1473">
        <w:rPr>
          <w:rStyle w:val="ab"/>
          <w:i/>
          <w:sz w:val="18"/>
          <w:szCs w:val="18"/>
        </w:rPr>
        <w:footnoteRef/>
      </w:r>
      <w:r w:rsidRPr="002D1473">
        <w:rPr>
          <w:i/>
          <w:sz w:val="18"/>
          <w:szCs w:val="18"/>
        </w:rPr>
        <w:t xml:space="preserve"> </w:t>
      </w:r>
      <w:r w:rsidRPr="002D1473">
        <w:rPr>
          <w:bCs/>
          <w:i/>
          <w:sz w:val="18"/>
          <w:szCs w:val="18"/>
        </w:rPr>
        <w:t xml:space="preserve">Отсутствуют копии договоров, </w:t>
      </w:r>
      <w:r w:rsidR="00E900C1">
        <w:rPr>
          <w:bCs/>
          <w:i/>
          <w:sz w:val="18"/>
          <w:szCs w:val="18"/>
        </w:rPr>
        <w:t xml:space="preserve">актов выполненных работ, </w:t>
      </w:r>
      <w:bookmarkStart w:id="0" w:name="_GoBack"/>
      <w:bookmarkEnd w:id="0"/>
      <w:r w:rsidRPr="002D1473">
        <w:rPr>
          <w:bCs/>
          <w:i/>
          <w:sz w:val="18"/>
          <w:szCs w:val="18"/>
        </w:rPr>
        <w:t>подтверждающи</w:t>
      </w:r>
      <w:r w:rsidR="00E900C1">
        <w:rPr>
          <w:bCs/>
          <w:i/>
          <w:sz w:val="18"/>
          <w:szCs w:val="18"/>
        </w:rPr>
        <w:t>е</w:t>
      </w:r>
      <w:r w:rsidRPr="002D1473">
        <w:rPr>
          <w:bCs/>
          <w:i/>
          <w:sz w:val="18"/>
          <w:szCs w:val="18"/>
        </w:rPr>
        <w:t xml:space="preserve"> опыт участника</w:t>
      </w:r>
      <w:r w:rsidR="002D1473">
        <w:rPr>
          <w:bCs/>
          <w:i/>
          <w:sz w:val="18"/>
          <w:szCs w:val="18"/>
        </w:rPr>
        <w:t xml:space="preserve"> закупки</w:t>
      </w:r>
    </w:p>
    <w:p w:rsidR="002D1473" w:rsidRPr="002D1473" w:rsidRDefault="002D1473">
      <w:pPr>
        <w:pStyle w:val="a9"/>
        <w:rPr>
          <w:i/>
          <w:sz w:val="18"/>
          <w:szCs w:val="18"/>
        </w:rPr>
      </w:pPr>
    </w:p>
  </w:footnote>
  <w:footnote w:id="3">
    <w:p w:rsidR="00190D42" w:rsidRPr="002D1473" w:rsidRDefault="00190D42" w:rsidP="00190D42">
      <w:pPr>
        <w:jc w:val="both"/>
        <w:rPr>
          <w:bCs/>
          <w:i/>
          <w:sz w:val="18"/>
          <w:szCs w:val="18"/>
        </w:rPr>
      </w:pPr>
      <w:r w:rsidRPr="002D1473">
        <w:rPr>
          <w:rStyle w:val="ab"/>
          <w:i/>
          <w:sz w:val="18"/>
          <w:szCs w:val="18"/>
        </w:rPr>
        <w:footnoteRef/>
      </w:r>
      <w:r w:rsidRPr="002D1473">
        <w:rPr>
          <w:i/>
          <w:sz w:val="18"/>
          <w:szCs w:val="18"/>
        </w:rPr>
        <w:t xml:space="preserve"> Представленные документы (</w:t>
      </w:r>
      <w:r w:rsidRPr="002D1473">
        <w:rPr>
          <w:bCs/>
          <w:i/>
          <w:sz w:val="18"/>
          <w:szCs w:val="18"/>
        </w:rPr>
        <w:t xml:space="preserve">трудовые договоры) не подтверждают наличие у специалистов непрерывного трудового стажа более 3-х лет </w:t>
      </w:r>
    </w:p>
    <w:p w:rsidR="00190D42" w:rsidRPr="002D1473" w:rsidRDefault="00190D42">
      <w:pPr>
        <w:pStyle w:val="a9"/>
        <w:rPr>
          <w:i/>
          <w:sz w:val="18"/>
          <w:szCs w:val="18"/>
        </w:rPr>
      </w:pPr>
    </w:p>
  </w:footnote>
  <w:footnote w:id="4">
    <w:p w:rsidR="00190D42" w:rsidRPr="002D1473" w:rsidRDefault="00190D42">
      <w:pPr>
        <w:pStyle w:val="a9"/>
        <w:rPr>
          <w:i/>
          <w:sz w:val="18"/>
          <w:szCs w:val="18"/>
        </w:rPr>
      </w:pPr>
      <w:r w:rsidRPr="002D1473">
        <w:rPr>
          <w:rStyle w:val="ab"/>
          <w:i/>
          <w:sz w:val="18"/>
          <w:szCs w:val="18"/>
        </w:rPr>
        <w:footnoteRef/>
      </w:r>
      <w:r w:rsidRPr="002D1473">
        <w:rPr>
          <w:i/>
          <w:sz w:val="18"/>
          <w:szCs w:val="18"/>
        </w:rPr>
        <w:t xml:space="preserve"> </w:t>
      </w:r>
      <w:r w:rsidRPr="002D1473">
        <w:rPr>
          <w:bCs/>
          <w:i/>
          <w:sz w:val="18"/>
          <w:szCs w:val="18"/>
        </w:rPr>
        <w:t xml:space="preserve">Отсутствуют копии документов, подтверждающих наличие </w:t>
      </w:r>
      <w:r w:rsidR="002D1473">
        <w:rPr>
          <w:bCs/>
          <w:i/>
          <w:sz w:val="18"/>
          <w:szCs w:val="18"/>
        </w:rPr>
        <w:t xml:space="preserve">квалифицированных специалистов </w:t>
      </w:r>
      <w:r w:rsidRPr="002D1473">
        <w:rPr>
          <w:bCs/>
          <w:i/>
          <w:sz w:val="18"/>
          <w:szCs w:val="18"/>
        </w:rPr>
        <w:t>в штате участника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0CF0B39"/>
    <w:multiLevelType w:val="multilevel"/>
    <w:tmpl w:val="4170EA2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 w15:restartNumberingAfterBreak="0">
    <w:nsid w:val="4F9306A3"/>
    <w:multiLevelType w:val="hybridMultilevel"/>
    <w:tmpl w:val="F2FAF260"/>
    <w:lvl w:ilvl="0" w:tplc="0419000F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B15A7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672EE" w:tentative="1">
      <w:start w:val="1"/>
      <w:numFmt w:val="lowerLetter"/>
      <w:lvlText w:val="%2."/>
      <w:lvlJc w:val="left"/>
      <w:pPr>
        <w:ind w:left="1440" w:hanging="360"/>
      </w:pPr>
    </w:lvl>
    <w:lvl w:ilvl="2" w:tplc="73529102" w:tentative="1">
      <w:start w:val="1"/>
      <w:numFmt w:val="lowerRoman"/>
      <w:lvlText w:val="%3."/>
      <w:lvlJc w:val="right"/>
      <w:pPr>
        <w:ind w:left="2160" w:hanging="180"/>
      </w:pPr>
    </w:lvl>
    <w:lvl w:ilvl="3" w:tplc="63D67C3C" w:tentative="1">
      <w:start w:val="1"/>
      <w:numFmt w:val="decimal"/>
      <w:lvlText w:val="%4."/>
      <w:lvlJc w:val="left"/>
      <w:pPr>
        <w:ind w:left="2880" w:hanging="360"/>
      </w:pPr>
    </w:lvl>
    <w:lvl w:ilvl="4" w:tplc="A22AB40C" w:tentative="1">
      <w:start w:val="1"/>
      <w:numFmt w:val="lowerLetter"/>
      <w:lvlText w:val="%5."/>
      <w:lvlJc w:val="left"/>
      <w:pPr>
        <w:ind w:left="3600" w:hanging="360"/>
      </w:pPr>
    </w:lvl>
    <w:lvl w:ilvl="5" w:tplc="A3BAA1E2" w:tentative="1">
      <w:start w:val="1"/>
      <w:numFmt w:val="lowerRoman"/>
      <w:lvlText w:val="%6."/>
      <w:lvlJc w:val="right"/>
      <w:pPr>
        <w:ind w:left="4320" w:hanging="180"/>
      </w:pPr>
    </w:lvl>
    <w:lvl w:ilvl="6" w:tplc="D95C55B0" w:tentative="1">
      <w:start w:val="1"/>
      <w:numFmt w:val="decimal"/>
      <w:lvlText w:val="%7."/>
      <w:lvlJc w:val="left"/>
      <w:pPr>
        <w:ind w:left="5040" w:hanging="360"/>
      </w:pPr>
    </w:lvl>
    <w:lvl w:ilvl="7" w:tplc="AA02B4E0" w:tentative="1">
      <w:start w:val="1"/>
      <w:numFmt w:val="lowerLetter"/>
      <w:lvlText w:val="%8."/>
      <w:lvlJc w:val="left"/>
      <w:pPr>
        <w:ind w:left="5760" w:hanging="360"/>
      </w:pPr>
    </w:lvl>
    <w:lvl w:ilvl="8" w:tplc="ADCCF42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6624"/>
    <w:rsid w:val="000113E6"/>
    <w:rsid w:val="00012681"/>
    <w:rsid w:val="00013326"/>
    <w:rsid w:val="0001368A"/>
    <w:rsid w:val="000177E6"/>
    <w:rsid w:val="000201B7"/>
    <w:rsid w:val="00020455"/>
    <w:rsid w:val="00023C00"/>
    <w:rsid w:val="00026507"/>
    <w:rsid w:val="00046400"/>
    <w:rsid w:val="000472CD"/>
    <w:rsid w:val="00053C26"/>
    <w:rsid w:val="00054A06"/>
    <w:rsid w:val="0005563E"/>
    <w:rsid w:val="00056AD0"/>
    <w:rsid w:val="000A1CB2"/>
    <w:rsid w:val="000B0128"/>
    <w:rsid w:val="000C11DC"/>
    <w:rsid w:val="000C5614"/>
    <w:rsid w:val="000C5CA5"/>
    <w:rsid w:val="000D1E51"/>
    <w:rsid w:val="000D290F"/>
    <w:rsid w:val="000D3778"/>
    <w:rsid w:val="000F2B61"/>
    <w:rsid w:val="000F7FF7"/>
    <w:rsid w:val="00102092"/>
    <w:rsid w:val="001056B0"/>
    <w:rsid w:val="00111C7E"/>
    <w:rsid w:val="00116BB9"/>
    <w:rsid w:val="0011758A"/>
    <w:rsid w:val="001232C2"/>
    <w:rsid w:val="0013387F"/>
    <w:rsid w:val="00143A66"/>
    <w:rsid w:val="00153A66"/>
    <w:rsid w:val="00157724"/>
    <w:rsid w:val="00157F6C"/>
    <w:rsid w:val="00161400"/>
    <w:rsid w:val="00165689"/>
    <w:rsid w:val="00172604"/>
    <w:rsid w:val="00190D42"/>
    <w:rsid w:val="00196D24"/>
    <w:rsid w:val="00197E14"/>
    <w:rsid w:val="001B557A"/>
    <w:rsid w:val="001C656A"/>
    <w:rsid w:val="001E0330"/>
    <w:rsid w:val="001E2368"/>
    <w:rsid w:val="001F0593"/>
    <w:rsid w:val="00204B9C"/>
    <w:rsid w:val="00212E3E"/>
    <w:rsid w:val="0021396A"/>
    <w:rsid w:val="0021426A"/>
    <w:rsid w:val="00215DC9"/>
    <w:rsid w:val="00231CBF"/>
    <w:rsid w:val="00240BDD"/>
    <w:rsid w:val="00240CA0"/>
    <w:rsid w:val="00242D3F"/>
    <w:rsid w:val="00254B58"/>
    <w:rsid w:val="002668EE"/>
    <w:rsid w:val="00273869"/>
    <w:rsid w:val="002743FF"/>
    <w:rsid w:val="00277C0A"/>
    <w:rsid w:val="00290784"/>
    <w:rsid w:val="002A157F"/>
    <w:rsid w:val="002A29B7"/>
    <w:rsid w:val="002A63E1"/>
    <w:rsid w:val="002C4EB7"/>
    <w:rsid w:val="002D1145"/>
    <w:rsid w:val="002D1473"/>
    <w:rsid w:val="002D2B94"/>
    <w:rsid w:val="002D6BA3"/>
    <w:rsid w:val="002D7BC3"/>
    <w:rsid w:val="002E4F14"/>
    <w:rsid w:val="00306B7D"/>
    <w:rsid w:val="00314575"/>
    <w:rsid w:val="00320689"/>
    <w:rsid w:val="0033315D"/>
    <w:rsid w:val="00340BE9"/>
    <w:rsid w:val="003445D9"/>
    <w:rsid w:val="00346CFB"/>
    <w:rsid w:val="003509D0"/>
    <w:rsid w:val="00353AC5"/>
    <w:rsid w:val="0035581F"/>
    <w:rsid w:val="003601CD"/>
    <w:rsid w:val="00361AF7"/>
    <w:rsid w:val="0036498F"/>
    <w:rsid w:val="00371C09"/>
    <w:rsid w:val="00375E67"/>
    <w:rsid w:val="0038006C"/>
    <w:rsid w:val="00383C6A"/>
    <w:rsid w:val="0039576A"/>
    <w:rsid w:val="003A5C05"/>
    <w:rsid w:val="003C0122"/>
    <w:rsid w:val="003C7416"/>
    <w:rsid w:val="003D11D4"/>
    <w:rsid w:val="003F0090"/>
    <w:rsid w:val="00410DC0"/>
    <w:rsid w:val="00420F83"/>
    <w:rsid w:val="004440D8"/>
    <w:rsid w:val="00451555"/>
    <w:rsid w:val="004609A8"/>
    <w:rsid w:val="00462084"/>
    <w:rsid w:val="0046756E"/>
    <w:rsid w:val="00494EF1"/>
    <w:rsid w:val="004B0001"/>
    <w:rsid w:val="004B300D"/>
    <w:rsid w:val="004B64EA"/>
    <w:rsid w:val="004C52C9"/>
    <w:rsid w:val="004D3998"/>
    <w:rsid w:val="004D4060"/>
    <w:rsid w:val="004E2A6A"/>
    <w:rsid w:val="004E61A9"/>
    <w:rsid w:val="004F05DA"/>
    <w:rsid w:val="004F1C60"/>
    <w:rsid w:val="004F2FB6"/>
    <w:rsid w:val="004F7447"/>
    <w:rsid w:val="005007C9"/>
    <w:rsid w:val="00504DD6"/>
    <w:rsid w:val="00505290"/>
    <w:rsid w:val="0051416D"/>
    <w:rsid w:val="00536459"/>
    <w:rsid w:val="00541D81"/>
    <w:rsid w:val="00543D3D"/>
    <w:rsid w:val="005442AA"/>
    <w:rsid w:val="00544FAC"/>
    <w:rsid w:val="00554788"/>
    <w:rsid w:val="00561B00"/>
    <w:rsid w:val="00564365"/>
    <w:rsid w:val="00570234"/>
    <w:rsid w:val="005702FD"/>
    <w:rsid w:val="00581410"/>
    <w:rsid w:val="00584B55"/>
    <w:rsid w:val="00584DD2"/>
    <w:rsid w:val="005A00D4"/>
    <w:rsid w:val="005A335C"/>
    <w:rsid w:val="005A5C77"/>
    <w:rsid w:val="005B596B"/>
    <w:rsid w:val="005C6EA6"/>
    <w:rsid w:val="005C6FD5"/>
    <w:rsid w:val="005D53C1"/>
    <w:rsid w:val="005F7865"/>
    <w:rsid w:val="005F7951"/>
    <w:rsid w:val="006069B7"/>
    <w:rsid w:val="00613BC9"/>
    <w:rsid w:val="00614EEC"/>
    <w:rsid w:val="00622BC7"/>
    <w:rsid w:val="00624658"/>
    <w:rsid w:val="00624D48"/>
    <w:rsid w:val="006252FA"/>
    <w:rsid w:val="006258C8"/>
    <w:rsid w:val="006433BD"/>
    <w:rsid w:val="0064755C"/>
    <w:rsid w:val="006476EA"/>
    <w:rsid w:val="006614B1"/>
    <w:rsid w:val="00665E8B"/>
    <w:rsid w:val="0066692D"/>
    <w:rsid w:val="00671816"/>
    <w:rsid w:val="0067533A"/>
    <w:rsid w:val="00687378"/>
    <w:rsid w:val="00691EC0"/>
    <w:rsid w:val="0069386B"/>
    <w:rsid w:val="006A7F7D"/>
    <w:rsid w:val="006B4E91"/>
    <w:rsid w:val="006B64E5"/>
    <w:rsid w:val="006C077D"/>
    <w:rsid w:val="006C2ABD"/>
    <w:rsid w:val="006D397E"/>
    <w:rsid w:val="006D794D"/>
    <w:rsid w:val="006E0CA0"/>
    <w:rsid w:val="006E166C"/>
    <w:rsid w:val="006E4310"/>
    <w:rsid w:val="006E4975"/>
    <w:rsid w:val="00703B6E"/>
    <w:rsid w:val="00704283"/>
    <w:rsid w:val="00707043"/>
    <w:rsid w:val="0071329B"/>
    <w:rsid w:val="00725404"/>
    <w:rsid w:val="0073298A"/>
    <w:rsid w:val="007356C6"/>
    <w:rsid w:val="007531FC"/>
    <w:rsid w:val="007658CB"/>
    <w:rsid w:val="00776D67"/>
    <w:rsid w:val="007835AF"/>
    <w:rsid w:val="007837E8"/>
    <w:rsid w:val="007929CB"/>
    <w:rsid w:val="007A2BD9"/>
    <w:rsid w:val="007A386E"/>
    <w:rsid w:val="007B113E"/>
    <w:rsid w:val="007B3407"/>
    <w:rsid w:val="007B4DB2"/>
    <w:rsid w:val="007B6196"/>
    <w:rsid w:val="007B77DE"/>
    <w:rsid w:val="007B7BDC"/>
    <w:rsid w:val="007D42D3"/>
    <w:rsid w:val="007D5378"/>
    <w:rsid w:val="007E412D"/>
    <w:rsid w:val="007E6A2B"/>
    <w:rsid w:val="007F5E7E"/>
    <w:rsid w:val="007F6CA4"/>
    <w:rsid w:val="00803E0F"/>
    <w:rsid w:val="008131B1"/>
    <w:rsid w:val="00813E5C"/>
    <w:rsid w:val="0082111C"/>
    <w:rsid w:val="00822FF7"/>
    <w:rsid w:val="008260BF"/>
    <w:rsid w:val="008340B8"/>
    <w:rsid w:val="00835384"/>
    <w:rsid w:val="00844A4A"/>
    <w:rsid w:val="0084653D"/>
    <w:rsid w:val="0085141F"/>
    <w:rsid w:val="00862815"/>
    <w:rsid w:val="00863054"/>
    <w:rsid w:val="0087307F"/>
    <w:rsid w:val="00873880"/>
    <w:rsid w:val="00874188"/>
    <w:rsid w:val="008948B8"/>
    <w:rsid w:val="00894D95"/>
    <w:rsid w:val="008A29E0"/>
    <w:rsid w:val="008A2C08"/>
    <w:rsid w:val="008B0B6F"/>
    <w:rsid w:val="008B37A8"/>
    <w:rsid w:val="008D2CBB"/>
    <w:rsid w:val="008D54CC"/>
    <w:rsid w:val="00907CE2"/>
    <w:rsid w:val="00926C2B"/>
    <w:rsid w:val="00931AA2"/>
    <w:rsid w:val="009324BF"/>
    <w:rsid w:val="009355AC"/>
    <w:rsid w:val="00946268"/>
    <w:rsid w:val="009570C6"/>
    <w:rsid w:val="00961F31"/>
    <w:rsid w:val="0096497E"/>
    <w:rsid w:val="00973245"/>
    <w:rsid w:val="00980132"/>
    <w:rsid w:val="009947E7"/>
    <w:rsid w:val="009C143C"/>
    <w:rsid w:val="009D4202"/>
    <w:rsid w:val="009D6B52"/>
    <w:rsid w:val="009F21C5"/>
    <w:rsid w:val="009F6ACD"/>
    <w:rsid w:val="009F6DA2"/>
    <w:rsid w:val="00A00CBC"/>
    <w:rsid w:val="00A014E8"/>
    <w:rsid w:val="00A05022"/>
    <w:rsid w:val="00A06FF4"/>
    <w:rsid w:val="00A25557"/>
    <w:rsid w:val="00A32ACC"/>
    <w:rsid w:val="00A35981"/>
    <w:rsid w:val="00A44592"/>
    <w:rsid w:val="00A52FED"/>
    <w:rsid w:val="00A55822"/>
    <w:rsid w:val="00A6631B"/>
    <w:rsid w:val="00A67105"/>
    <w:rsid w:val="00A71DEF"/>
    <w:rsid w:val="00A74540"/>
    <w:rsid w:val="00A74896"/>
    <w:rsid w:val="00A76823"/>
    <w:rsid w:val="00A84E3B"/>
    <w:rsid w:val="00A860B2"/>
    <w:rsid w:val="00A863C1"/>
    <w:rsid w:val="00A95185"/>
    <w:rsid w:val="00A95C9A"/>
    <w:rsid w:val="00A96688"/>
    <w:rsid w:val="00AA0058"/>
    <w:rsid w:val="00AA7DEC"/>
    <w:rsid w:val="00AB19E8"/>
    <w:rsid w:val="00AB4AEA"/>
    <w:rsid w:val="00AC0B03"/>
    <w:rsid w:val="00AC2003"/>
    <w:rsid w:val="00AD25B9"/>
    <w:rsid w:val="00AD44BD"/>
    <w:rsid w:val="00AE53C1"/>
    <w:rsid w:val="00AF605C"/>
    <w:rsid w:val="00AF7F4D"/>
    <w:rsid w:val="00B13E7F"/>
    <w:rsid w:val="00B16CA6"/>
    <w:rsid w:val="00B20312"/>
    <w:rsid w:val="00B26520"/>
    <w:rsid w:val="00B314AD"/>
    <w:rsid w:val="00B3608E"/>
    <w:rsid w:val="00B42856"/>
    <w:rsid w:val="00B452CF"/>
    <w:rsid w:val="00B520D7"/>
    <w:rsid w:val="00B55FBE"/>
    <w:rsid w:val="00B561BB"/>
    <w:rsid w:val="00B60025"/>
    <w:rsid w:val="00B62744"/>
    <w:rsid w:val="00B73E45"/>
    <w:rsid w:val="00B859E3"/>
    <w:rsid w:val="00B9015A"/>
    <w:rsid w:val="00B904D8"/>
    <w:rsid w:val="00B91E9F"/>
    <w:rsid w:val="00B930D5"/>
    <w:rsid w:val="00BA4B81"/>
    <w:rsid w:val="00BA7973"/>
    <w:rsid w:val="00BB33C3"/>
    <w:rsid w:val="00BB3DF6"/>
    <w:rsid w:val="00BB4002"/>
    <w:rsid w:val="00BB7FE1"/>
    <w:rsid w:val="00BD6B96"/>
    <w:rsid w:val="00BD7679"/>
    <w:rsid w:val="00BE332E"/>
    <w:rsid w:val="00BE569E"/>
    <w:rsid w:val="00BE63A5"/>
    <w:rsid w:val="00BF5F26"/>
    <w:rsid w:val="00BF5F95"/>
    <w:rsid w:val="00BF7BFE"/>
    <w:rsid w:val="00C01394"/>
    <w:rsid w:val="00C01E6C"/>
    <w:rsid w:val="00C03F7B"/>
    <w:rsid w:val="00C04E7E"/>
    <w:rsid w:val="00C1671E"/>
    <w:rsid w:val="00C16760"/>
    <w:rsid w:val="00C24B10"/>
    <w:rsid w:val="00C303C5"/>
    <w:rsid w:val="00C3795D"/>
    <w:rsid w:val="00C41268"/>
    <w:rsid w:val="00C42B13"/>
    <w:rsid w:val="00C516E0"/>
    <w:rsid w:val="00C51F98"/>
    <w:rsid w:val="00C70C4E"/>
    <w:rsid w:val="00C80CC9"/>
    <w:rsid w:val="00C80E9A"/>
    <w:rsid w:val="00C85BF3"/>
    <w:rsid w:val="00C86598"/>
    <w:rsid w:val="00C87415"/>
    <w:rsid w:val="00C91F1B"/>
    <w:rsid w:val="00C93C0D"/>
    <w:rsid w:val="00C94A11"/>
    <w:rsid w:val="00C97AD8"/>
    <w:rsid w:val="00C97DB8"/>
    <w:rsid w:val="00CA3EB1"/>
    <w:rsid w:val="00CC452F"/>
    <w:rsid w:val="00CD347D"/>
    <w:rsid w:val="00CE6DA7"/>
    <w:rsid w:val="00CF26D3"/>
    <w:rsid w:val="00D00664"/>
    <w:rsid w:val="00D06678"/>
    <w:rsid w:val="00D20320"/>
    <w:rsid w:val="00D23757"/>
    <w:rsid w:val="00D26543"/>
    <w:rsid w:val="00D32C5B"/>
    <w:rsid w:val="00D34352"/>
    <w:rsid w:val="00D35CE9"/>
    <w:rsid w:val="00D40A70"/>
    <w:rsid w:val="00D502E6"/>
    <w:rsid w:val="00D51389"/>
    <w:rsid w:val="00D659FF"/>
    <w:rsid w:val="00D707A5"/>
    <w:rsid w:val="00D72B69"/>
    <w:rsid w:val="00D82FDE"/>
    <w:rsid w:val="00D95CD8"/>
    <w:rsid w:val="00D96758"/>
    <w:rsid w:val="00DA0440"/>
    <w:rsid w:val="00DA4189"/>
    <w:rsid w:val="00DB0171"/>
    <w:rsid w:val="00DB2EF8"/>
    <w:rsid w:val="00DC00AA"/>
    <w:rsid w:val="00DC5B18"/>
    <w:rsid w:val="00DD296B"/>
    <w:rsid w:val="00DE5C65"/>
    <w:rsid w:val="00DE709E"/>
    <w:rsid w:val="00DE7327"/>
    <w:rsid w:val="00DF0608"/>
    <w:rsid w:val="00DF0F70"/>
    <w:rsid w:val="00DF6B87"/>
    <w:rsid w:val="00E02858"/>
    <w:rsid w:val="00E12CD3"/>
    <w:rsid w:val="00E21198"/>
    <w:rsid w:val="00E21B6F"/>
    <w:rsid w:val="00E24CB4"/>
    <w:rsid w:val="00E34A04"/>
    <w:rsid w:val="00E410C2"/>
    <w:rsid w:val="00E60349"/>
    <w:rsid w:val="00E63080"/>
    <w:rsid w:val="00E63DE6"/>
    <w:rsid w:val="00E7334D"/>
    <w:rsid w:val="00E900C1"/>
    <w:rsid w:val="00E90F37"/>
    <w:rsid w:val="00EA42DC"/>
    <w:rsid w:val="00EA7489"/>
    <w:rsid w:val="00ED1B6C"/>
    <w:rsid w:val="00ED4AA1"/>
    <w:rsid w:val="00EE6C3B"/>
    <w:rsid w:val="00EF5FA0"/>
    <w:rsid w:val="00F0304A"/>
    <w:rsid w:val="00F046CA"/>
    <w:rsid w:val="00F051FF"/>
    <w:rsid w:val="00F05F94"/>
    <w:rsid w:val="00F11C8C"/>
    <w:rsid w:val="00F12EF5"/>
    <w:rsid w:val="00F13C72"/>
    <w:rsid w:val="00F15F9E"/>
    <w:rsid w:val="00F23C58"/>
    <w:rsid w:val="00F246A7"/>
    <w:rsid w:val="00F25979"/>
    <w:rsid w:val="00F34928"/>
    <w:rsid w:val="00F6508F"/>
    <w:rsid w:val="00F67E12"/>
    <w:rsid w:val="00F7157F"/>
    <w:rsid w:val="00F717BE"/>
    <w:rsid w:val="00F82104"/>
    <w:rsid w:val="00F877DD"/>
    <w:rsid w:val="00F913C8"/>
    <w:rsid w:val="00F93FA2"/>
    <w:rsid w:val="00F963E5"/>
    <w:rsid w:val="00FB05B0"/>
    <w:rsid w:val="00FC02FE"/>
    <w:rsid w:val="00FC1D4C"/>
    <w:rsid w:val="00FD2DF8"/>
    <w:rsid w:val="00FD33DB"/>
    <w:rsid w:val="00FF0CE8"/>
    <w:rsid w:val="00FF553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256D4-B142-4AC9-863A-8A7475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rsid w:val="0030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B6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37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37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6631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663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66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7D4C-A64A-4A26-BC4B-FE71E5E1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19</cp:revision>
  <cp:lastPrinted>2019-04-29T14:01:00Z</cp:lastPrinted>
  <dcterms:created xsi:type="dcterms:W3CDTF">2019-12-19T11:12:00Z</dcterms:created>
  <dcterms:modified xsi:type="dcterms:W3CDTF">2021-06-09T07:41:00Z</dcterms:modified>
</cp:coreProperties>
</file>