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4B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DD34DD">
        <w:rPr>
          <w:b/>
          <w:spacing w:val="60"/>
          <w:sz w:val="28"/>
          <w:szCs w:val="28"/>
        </w:rPr>
        <w:t>1</w:t>
      </w:r>
      <w:r w:rsidR="00547C90">
        <w:rPr>
          <w:b/>
          <w:spacing w:val="60"/>
          <w:sz w:val="28"/>
          <w:szCs w:val="28"/>
        </w:rPr>
        <w:t>8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547C90" w:rsidRPr="00547C90">
        <w:t xml:space="preserve"> </w:t>
      </w:r>
      <w:r w:rsidR="00547C90" w:rsidRPr="00547C90">
        <w:rPr>
          <w:b/>
          <w:spacing w:val="60"/>
          <w:sz w:val="28"/>
          <w:szCs w:val="28"/>
        </w:rPr>
        <w:t>32211650052</w:t>
      </w:r>
    </w:p>
    <w:p w:rsidR="00DF0608" w:rsidRPr="00EA4B76" w:rsidRDefault="00C214A4" w:rsidP="005C74E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="00DF0608" w:rsidRPr="00070FE8">
        <w:rPr>
          <w:b/>
          <w:sz w:val="26"/>
          <w:szCs w:val="26"/>
        </w:rPr>
        <w:t>заседания Комиссии по закупочной деятельности</w:t>
      </w:r>
      <w:r w:rsidR="00DF0608"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C214A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>на право</w:t>
      </w:r>
      <w:r w:rsidR="008059E7">
        <w:rPr>
          <w:b/>
          <w:bCs/>
          <w:sz w:val="26"/>
          <w:szCs w:val="26"/>
        </w:rPr>
        <w:t xml:space="preserve"> выполнения</w:t>
      </w:r>
      <w:r w:rsidR="006C164B" w:rsidRPr="00446700">
        <w:rPr>
          <w:b/>
          <w:bCs/>
          <w:sz w:val="26"/>
          <w:szCs w:val="26"/>
        </w:rPr>
        <w:t xml:space="preserve"> </w:t>
      </w:r>
      <w:r w:rsidR="00547C90" w:rsidRPr="00547C90">
        <w:rPr>
          <w:b/>
          <w:bCs/>
          <w:sz w:val="26"/>
          <w:szCs w:val="26"/>
        </w:rPr>
        <w:t>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корп.1.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B94B6D" w:rsidRDefault="00245C62" w:rsidP="008059E7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547C90">
        <w:rPr>
          <w:szCs w:val="20"/>
        </w:rPr>
        <w:t>06</w:t>
      </w:r>
      <w:r w:rsidR="0082072C">
        <w:rPr>
          <w:szCs w:val="20"/>
        </w:rPr>
        <w:t>»</w:t>
      </w:r>
      <w:r w:rsidR="00547C90">
        <w:rPr>
          <w:szCs w:val="20"/>
        </w:rPr>
        <w:t xml:space="preserve"> сентября </w:t>
      </w:r>
      <w:r w:rsidR="008059E7">
        <w:rPr>
          <w:szCs w:val="20"/>
        </w:rPr>
        <w:t xml:space="preserve"> 2022г.</w:t>
      </w:r>
    </w:p>
    <w:p w:rsidR="008059E7" w:rsidRDefault="008059E7" w:rsidP="008059E7">
      <w:pPr>
        <w:tabs>
          <w:tab w:val="left" w:pos="7088"/>
        </w:tabs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E82AA2" w:rsidRPr="000112C8" w:rsidRDefault="00E82AA2" w:rsidP="00E82AA2">
      <w:pPr>
        <w:pStyle w:val="a3"/>
        <w:spacing w:after="80"/>
        <w:ind w:left="567"/>
        <w:contextualSpacing w:val="0"/>
        <w:jc w:val="both"/>
      </w:pP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059E7" w:rsidRPr="00744326" w:rsidRDefault="008059E7" w:rsidP="008059E7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059E7" w:rsidRDefault="008059E7" w:rsidP="008059E7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059E7" w:rsidRPr="000112C8" w:rsidRDefault="008059E7" w:rsidP="008059E7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059E7" w:rsidRDefault="008059E7" w:rsidP="008059E7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059E7" w:rsidRPr="000112C8" w:rsidRDefault="008059E7" w:rsidP="00E82AA2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8059E7" w:rsidRDefault="008059E7" w:rsidP="008059E7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059E7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059E7" w:rsidRPr="000112C8" w:rsidRDefault="008059E7" w:rsidP="008059E7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059E7" w:rsidRPr="000112C8" w:rsidRDefault="00E82AA2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8059E7">
        <w:rPr>
          <w:b/>
        </w:rPr>
        <w:t xml:space="preserve">Старцева </w:t>
      </w:r>
      <w:r w:rsidR="008059E7" w:rsidRPr="000112C8">
        <w:rPr>
          <w:b/>
        </w:rPr>
        <w:t>А.В.,</w:t>
      </w:r>
      <w:r w:rsidR="008059E7" w:rsidRPr="000112C8">
        <w:t xml:space="preserve"> начальник отдела конкурсных закупок юридического департамента- секретарь комиссии.</w:t>
      </w: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2D114B" w:rsidRDefault="00344B03" w:rsidP="002D114B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 w:rsidR="0034369B">
        <w:t xml:space="preserve">на выполнение </w:t>
      </w:r>
      <w:r w:rsidR="0034369B" w:rsidRPr="0034369B">
        <w:t>работ по комплексному обследованию технического состояния здания и общедомового имущества, после выполнения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приспособления для современного использования жилого дома, расположенного по адресу: г. Санкт-Петербург, Кондратьевский пр., д. 40, корп.1.</w:t>
      </w:r>
    </w:p>
    <w:p w:rsidR="001D7549" w:rsidRDefault="00344B03" w:rsidP="002D114B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547C90" w:rsidRPr="006250F3" w:rsidRDefault="002D114B" w:rsidP="00547C90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="00547C90" w:rsidRPr="006250F3">
        <w:t>поступил</w:t>
      </w:r>
      <w:r w:rsidR="00547C90">
        <w:t xml:space="preserve">о 4 </w:t>
      </w:r>
      <w:r w:rsidR="00547C90" w:rsidRPr="006250F3">
        <w:t>(</w:t>
      </w:r>
      <w:r w:rsidR="00547C90">
        <w:t>четыре</w:t>
      </w:r>
      <w:r w:rsidR="00547C90" w:rsidRPr="006250F3">
        <w:t>) заяв</w:t>
      </w:r>
      <w:r w:rsidR="00547C90">
        <w:t xml:space="preserve">ки.  Заявки поступили в электронной форме и зарегистрированы на </w:t>
      </w:r>
      <w:r w:rsidR="00547C90" w:rsidRPr="009F496E">
        <w:t>с</w:t>
      </w:r>
      <w:r w:rsidR="00547C90">
        <w:t>айте группы электронных площадок</w:t>
      </w:r>
      <w:r w:rsidR="00547C90" w:rsidRPr="009F496E">
        <w:t xml:space="preserve"> </w:t>
      </w:r>
      <w:r w:rsidR="00547C90">
        <w:t xml:space="preserve">Сбербанк- АСТ, </w:t>
      </w:r>
      <w:r w:rsidR="00547C90" w:rsidRPr="009F496E">
        <w:t xml:space="preserve">адрес в сети интернет </w:t>
      </w:r>
      <w:hyperlink r:id="rId6" w:history="1">
        <w:r w:rsidR="00547C90" w:rsidRPr="00433392">
          <w:rPr>
            <w:rStyle w:val="a9"/>
          </w:rPr>
          <w:t>http://utp.sberbank-ast.ru</w:t>
        </w:r>
      </w:hyperlink>
      <w:r w:rsidR="00547C90" w:rsidRPr="006764C0">
        <w:rPr>
          <w:rStyle w:val="a9"/>
          <w:color w:val="auto"/>
        </w:rPr>
        <w:t>.</w:t>
      </w:r>
    </w:p>
    <w:p w:rsidR="00547C90" w:rsidRDefault="002D114B" w:rsidP="00547C90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="00547C90">
        <w:t>Комиссия</w:t>
      </w:r>
      <w:r w:rsidR="00547C90" w:rsidRPr="00245C62">
        <w:t xml:space="preserve"> по закупочной деятельности</w:t>
      </w:r>
      <w:r w:rsidR="00547C90" w:rsidRPr="008D4DEC">
        <w:rPr>
          <w:b/>
          <w:sz w:val="26"/>
          <w:szCs w:val="26"/>
        </w:rPr>
        <w:t xml:space="preserve"> </w:t>
      </w:r>
      <w:r w:rsidR="00547C90">
        <w:t>рассмотрела представленные участниками закупки первые части заявок</w:t>
      </w:r>
      <w:r w:rsidR="00547C90" w:rsidRPr="0032482C">
        <w:t xml:space="preserve"> </w:t>
      </w:r>
      <w:r w:rsidR="00547C90">
        <w:t>на</w:t>
      </w:r>
      <w:r w:rsidR="00547C90" w:rsidRPr="0032482C">
        <w:t xml:space="preserve"> соответстви</w:t>
      </w:r>
      <w:r w:rsidR="00547C90">
        <w:t>е требованиям и условиям</w:t>
      </w:r>
      <w:r w:rsidR="00547C90" w:rsidRPr="0032482C">
        <w:t xml:space="preserve">, установленным в извещении </w:t>
      </w:r>
      <w:r w:rsidR="00547C90">
        <w:t xml:space="preserve">и документации </w:t>
      </w:r>
      <w:r w:rsidR="00547C90" w:rsidRPr="0032482C">
        <w:t xml:space="preserve">о проведении запроса </w:t>
      </w:r>
      <w:r w:rsidR="00547C90">
        <w:t>предложений</w:t>
      </w:r>
      <w:r w:rsidR="00547C90" w:rsidRPr="0032482C">
        <w:t>, и приняла следующ</w:t>
      </w:r>
      <w:r w:rsidR="00547C90">
        <w:t>ее решение:</w:t>
      </w:r>
    </w:p>
    <w:p w:rsidR="002D114B" w:rsidRDefault="002D114B" w:rsidP="00547C90">
      <w:pPr>
        <w:ind w:firstLine="709"/>
        <w:jc w:val="both"/>
      </w:pP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2D114B" w:rsidRPr="00744326" w:rsidTr="00035A84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2D114B" w:rsidRPr="009171C0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>
              <w:rPr>
                <w:b/>
                <w:sz w:val="22"/>
                <w:szCs w:val="22"/>
              </w:rPr>
              <w:t>первых частей заявок</w:t>
            </w:r>
          </w:p>
          <w:p w:rsidR="002D114B" w:rsidRPr="00584FD5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 участника закупки 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BE254A" w:rsidRPr="00744326" w:rsidTr="002D114B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BE254A" w:rsidRPr="00547C90" w:rsidRDefault="00BE254A" w:rsidP="00BE2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54A" w:rsidRDefault="00BE254A" w:rsidP="00BE254A">
            <w:pPr>
              <w:jc w:val="center"/>
            </w:pPr>
            <w:r>
              <w:t>632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254A" w:rsidRDefault="00BE254A" w:rsidP="00BE254A">
            <w:pPr>
              <w:jc w:val="center"/>
            </w:pPr>
            <w:r>
              <w:t>03.09.2022 16:38:30</w:t>
            </w:r>
          </w:p>
        </w:tc>
        <w:tc>
          <w:tcPr>
            <w:tcW w:w="3260" w:type="dxa"/>
            <w:vAlign w:val="center"/>
          </w:tcPr>
          <w:p w:rsidR="00BE254A" w:rsidRDefault="00BE254A" w:rsidP="00BE254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Первая часть заявки</w:t>
            </w:r>
          </w:p>
          <w:p w:rsidR="00BE254A" w:rsidRDefault="00BE254A" w:rsidP="00BE254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 xml:space="preserve"> </w:t>
            </w:r>
            <w:r w:rsidRPr="00396801">
              <w:rPr>
                <w:b/>
                <w:szCs w:val="24"/>
              </w:rPr>
              <w:t>не соответствует</w:t>
            </w:r>
            <w:r w:rsidRPr="00F258A5">
              <w:rPr>
                <w:szCs w:val="24"/>
              </w:rPr>
              <w:t xml:space="preserve"> </w:t>
            </w:r>
          </w:p>
          <w:p w:rsidR="00BE254A" w:rsidRDefault="00BE254A" w:rsidP="00BE254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E254A" w:rsidRDefault="00BE254A" w:rsidP="00BE254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Непредставление</w:t>
            </w:r>
            <w:r w:rsidRPr="009F496E">
              <w:rPr>
                <w:bCs/>
              </w:rPr>
              <w:t xml:space="preserve"> участником закупки в составе заявки документов, установленных в разделе 3 документации</w:t>
            </w:r>
            <w:r>
              <w:rPr>
                <w:bCs/>
              </w:rPr>
              <w:t xml:space="preserve"> о закупке</w:t>
            </w:r>
            <w:r w:rsidRPr="0002611D">
              <w:rPr>
                <w:bCs/>
              </w:rPr>
              <w:t>:</w:t>
            </w:r>
          </w:p>
          <w:p w:rsidR="00BE254A" w:rsidRDefault="00BE254A" w:rsidP="00BE254A">
            <w:pPr>
              <w:jc w:val="both"/>
            </w:pPr>
            <w:r>
              <w:t>- в составе заявк</w:t>
            </w:r>
            <w:r w:rsidR="005D42AE">
              <w:t xml:space="preserve">и участника закупки отсутствует документ, </w:t>
            </w:r>
            <w:r>
              <w:t>предусмотренный пунктом 2.1 части 2 раздела 3 документации о закупке</w:t>
            </w:r>
            <w:r w:rsidR="000F4F89">
              <w:t xml:space="preserve"> – форма</w:t>
            </w:r>
            <w:r w:rsidR="000F4F89" w:rsidRPr="007759B6">
              <w:t xml:space="preserve"> «</w:t>
            </w:r>
            <w:r w:rsidR="000F4F89" w:rsidRPr="007759B6">
              <w:rPr>
                <w:lang w:eastAsia="en-US"/>
              </w:rPr>
              <w:t>Предложение о характеристиках объекта закупки»</w:t>
            </w:r>
            <w:r w:rsidR="000F4F89">
              <w:t>.</w:t>
            </w:r>
          </w:p>
          <w:p w:rsidR="00BE254A" w:rsidRDefault="00BE254A" w:rsidP="00BE254A">
            <w:pPr>
              <w:jc w:val="both"/>
            </w:pPr>
          </w:p>
          <w:p w:rsidR="00BE254A" w:rsidRDefault="00BE254A" w:rsidP="00BE254A">
            <w:pPr>
              <w:jc w:val="both"/>
            </w:pPr>
            <w:r w:rsidRPr="00770C8B">
              <w:t>Основание для отклонения: пункт 1.2 части 1 ра</w:t>
            </w:r>
            <w:r>
              <w:t>здела 10 документации о закупке.</w:t>
            </w:r>
          </w:p>
          <w:p w:rsidR="00BE254A" w:rsidRPr="00F258A5" w:rsidRDefault="00BE254A" w:rsidP="00BE254A">
            <w:pPr>
              <w:jc w:val="both"/>
            </w:pPr>
          </w:p>
        </w:tc>
      </w:tr>
      <w:tr w:rsidR="005D42AE" w:rsidRPr="00744326" w:rsidTr="002D114B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5D42AE" w:rsidRPr="00547C90" w:rsidRDefault="005D42AE" w:rsidP="005D42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42AE" w:rsidRDefault="005D42AE" w:rsidP="005D42AE">
            <w:pPr>
              <w:jc w:val="center"/>
            </w:pPr>
            <w:r>
              <w:t>5118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42AE" w:rsidRDefault="005D42AE" w:rsidP="005D42AE">
            <w:pPr>
              <w:jc w:val="center"/>
            </w:pPr>
            <w:r>
              <w:t>04.09.2022 23:56:35</w:t>
            </w:r>
          </w:p>
        </w:tc>
        <w:tc>
          <w:tcPr>
            <w:tcW w:w="3260" w:type="dxa"/>
            <w:vAlign w:val="center"/>
          </w:tcPr>
          <w:p w:rsidR="005D42AE" w:rsidRDefault="005D42AE" w:rsidP="005D42AE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5D42AE" w:rsidRPr="0082072C" w:rsidRDefault="005D42AE" w:rsidP="005D42AE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5D42AE" w:rsidRPr="0082072C" w:rsidRDefault="005D42AE" w:rsidP="000F4F89">
            <w:pPr>
              <w:jc w:val="both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5D42AE" w:rsidRPr="0082072C" w:rsidRDefault="005D42AE" w:rsidP="005D42AE">
            <w:pPr>
              <w:jc w:val="center"/>
            </w:pPr>
          </w:p>
        </w:tc>
      </w:tr>
      <w:tr w:rsidR="00610C91" w:rsidRPr="00744326" w:rsidTr="002D114B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610C91" w:rsidRPr="00547C90" w:rsidRDefault="00610C91" w:rsidP="00610C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91" w:rsidRDefault="00610C91" w:rsidP="00610C91">
            <w:pPr>
              <w:jc w:val="center"/>
            </w:pPr>
            <w: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91" w:rsidRDefault="00610C91" w:rsidP="00610C91">
            <w:pPr>
              <w:jc w:val="center"/>
            </w:pPr>
            <w:r>
              <w:t>05.09.2022 05:34:38</w:t>
            </w:r>
          </w:p>
        </w:tc>
        <w:tc>
          <w:tcPr>
            <w:tcW w:w="3260" w:type="dxa"/>
            <w:vAlign w:val="center"/>
          </w:tcPr>
          <w:p w:rsidR="0094056C" w:rsidRDefault="0094056C" w:rsidP="0094056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Первая часть заявки</w:t>
            </w:r>
          </w:p>
          <w:p w:rsidR="0094056C" w:rsidRDefault="0094056C" w:rsidP="0094056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 xml:space="preserve"> </w:t>
            </w:r>
            <w:r w:rsidRPr="00396801">
              <w:rPr>
                <w:b/>
                <w:szCs w:val="24"/>
              </w:rPr>
              <w:t>не соответствует</w:t>
            </w:r>
            <w:r w:rsidRPr="00F258A5">
              <w:rPr>
                <w:szCs w:val="24"/>
              </w:rPr>
              <w:t xml:space="preserve"> </w:t>
            </w:r>
          </w:p>
          <w:p w:rsidR="00610C91" w:rsidRPr="0082072C" w:rsidRDefault="0094056C" w:rsidP="0094056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требованиям, установленным в документации о закупке</w:t>
            </w:r>
            <w:r w:rsidRPr="0082072C">
              <w:rPr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10C91" w:rsidRDefault="00610C91" w:rsidP="00610C9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Непредставление</w:t>
            </w:r>
            <w:r w:rsidRPr="009F496E">
              <w:rPr>
                <w:bCs/>
              </w:rPr>
              <w:t xml:space="preserve"> участником закупки в составе заявки документов, установленных в разделе 3 документации</w:t>
            </w:r>
            <w:r>
              <w:rPr>
                <w:bCs/>
              </w:rPr>
              <w:t xml:space="preserve"> о закупке</w:t>
            </w:r>
            <w:r w:rsidRPr="009F496E">
              <w:rPr>
                <w:bCs/>
              </w:rPr>
              <w:t xml:space="preserve">, 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</w:t>
            </w:r>
            <w:r>
              <w:rPr>
                <w:bCs/>
              </w:rPr>
              <w:t>которых осуществляется закупка</w:t>
            </w:r>
            <w:r w:rsidRPr="0002611D">
              <w:rPr>
                <w:bCs/>
              </w:rPr>
              <w:t>:</w:t>
            </w:r>
          </w:p>
          <w:p w:rsidR="00610C91" w:rsidRDefault="00610C91" w:rsidP="00610C91">
            <w:pPr>
              <w:jc w:val="both"/>
            </w:pPr>
            <w:r>
              <w:t>- в документе, представленном участником</w:t>
            </w:r>
            <w:r w:rsidR="000F4F89">
              <w:t xml:space="preserve"> по форме </w:t>
            </w:r>
            <w:r w:rsidR="000F4F89" w:rsidRPr="007759B6">
              <w:t>«</w:t>
            </w:r>
            <w:r w:rsidR="000F4F89" w:rsidRPr="007759B6">
              <w:rPr>
                <w:lang w:eastAsia="en-US"/>
              </w:rPr>
              <w:t>Предложение о характеристиках объекта закупки»</w:t>
            </w:r>
            <w:r>
              <w:t>, отсутствует информация о привлечении тре</w:t>
            </w:r>
            <w:r w:rsidR="0094056C">
              <w:t>тьих лиц для производства работ.</w:t>
            </w:r>
          </w:p>
          <w:p w:rsidR="00610C91" w:rsidRDefault="00610C91" w:rsidP="00610C91">
            <w:pPr>
              <w:jc w:val="both"/>
            </w:pPr>
          </w:p>
          <w:p w:rsidR="00610C91" w:rsidRDefault="00610C91" w:rsidP="00610C91">
            <w:pPr>
              <w:jc w:val="both"/>
            </w:pPr>
            <w:r w:rsidRPr="00770C8B">
              <w:t>Основание для отклонения: пункт 1.2 части 1 ра</w:t>
            </w:r>
            <w:r>
              <w:t>здела 10 документации о закупке.</w:t>
            </w:r>
          </w:p>
          <w:p w:rsidR="00610C91" w:rsidRPr="0082072C" w:rsidRDefault="00610C91" w:rsidP="0094056C"/>
        </w:tc>
      </w:tr>
      <w:tr w:rsidR="00610C91" w:rsidRPr="00744326" w:rsidTr="002D114B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610C91" w:rsidRPr="00547C90" w:rsidRDefault="00610C91" w:rsidP="00610C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C91" w:rsidRDefault="00610C91" w:rsidP="00610C91">
            <w:pPr>
              <w:jc w:val="center"/>
            </w:pPr>
            <w:r>
              <w:t>2342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C91" w:rsidRDefault="00610C91" w:rsidP="00610C91">
            <w:pPr>
              <w:jc w:val="center"/>
            </w:pPr>
            <w:r>
              <w:t>05.09.2022 07:57:51</w:t>
            </w:r>
          </w:p>
        </w:tc>
        <w:tc>
          <w:tcPr>
            <w:tcW w:w="3260" w:type="dxa"/>
            <w:vAlign w:val="center"/>
          </w:tcPr>
          <w:p w:rsidR="00610C91" w:rsidRDefault="00610C91" w:rsidP="00610C9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Первая часть заявки</w:t>
            </w:r>
          </w:p>
          <w:p w:rsidR="00610C91" w:rsidRDefault="00610C91" w:rsidP="00610C9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 xml:space="preserve"> </w:t>
            </w:r>
            <w:r w:rsidRPr="00396801">
              <w:rPr>
                <w:b/>
                <w:szCs w:val="24"/>
              </w:rPr>
              <w:t>не соответствует</w:t>
            </w:r>
            <w:r w:rsidRPr="00F258A5">
              <w:rPr>
                <w:szCs w:val="24"/>
              </w:rPr>
              <w:t xml:space="preserve"> </w:t>
            </w:r>
          </w:p>
          <w:p w:rsidR="00610C91" w:rsidRPr="0082072C" w:rsidRDefault="00610C91" w:rsidP="00610C9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258A5">
              <w:rPr>
                <w:szCs w:val="24"/>
              </w:rPr>
              <w:t>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10C91" w:rsidRDefault="00610C91" w:rsidP="000F4F89">
            <w:pPr>
              <w:jc w:val="both"/>
            </w:pPr>
            <w:r>
              <w:t>Несоответствие заявки участника закупки требованиям, установленным документацией о закупке:</w:t>
            </w:r>
          </w:p>
          <w:p w:rsidR="00610C91" w:rsidRDefault="00610C91" w:rsidP="000F4F89">
            <w:pPr>
              <w:jc w:val="both"/>
            </w:pPr>
            <w:r>
              <w:t>-</w:t>
            </w:r>
            <w:r w:rsidRPr="005D42AE">
              <w:t xml:space="preserve"> в первой части заявки на участие в закупке </w:t>
            </w:r>
            <w:r w:rsidR="000F4F89">
              <w:t>указаны</w:t>
            </w:r>
            <w:r w:rsidRPr="005D42AE">
              <w:t xml:space="preserve"> сведения об участнике закупки.</w:t>
            </w:r>
          </w:p>
          <w:p w:rsidR="00610C91" w:rsidRDefault="00610C91" w:rsidP="000F4F89">
            <w:pPr>
              <w:jc w:val="both"/>
            </w:pPr>
          </w:p>
          <w:p w:rsidR="00610C91" w:rsidRPr="0082072C" w:rsidRDefault="00610C91" w:rsidP="000F4F89">
            <w:pPr>
              <w:jc w:val="both"/>
            </w:pPr>
            <w:r>
              <w:t>Основание для отклонения: подпункт 1.3.5 пункта 1.3 части 1 раздела 10 документации о закупке.</w:t>
            </w:r>
          </w:p>
        </w:tc>
      </w:tr>
    </w:tbl>
    <w:p w:rsidR="002D114B" w:rsidRDefault="002D114B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0F4F89">
        <w:rPr>
          <w:szCs w:val="20"/>
        </w:rPr>
        <w:t>8</w:t>
      </w:r>
    </w:p>
    <w:p w:rsidR="006A0BA8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5712ED" w:rsidRDefault="005712ED" w:rsidP="00080E7B">
      <w:pPr>
        <w:tabs>
          <w:tab w:val="left" w:pos="8520"/>
        </w:tabs>
        <w:ind w:firstLine="709"/>
        <w:rPr>
          <w:szCs w:val="20"/>
        </w:rPr>
      </w:pP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8059E7" w:rsidTr="00E518A4">
        <w:tc>
          <w:tcPr>
            <w:tcW w:w="2727" w:type="dxa"/>
          </w:tcPr>
          <w:p w:rsidR="008059E7" w:rsidRDefault="008059E7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8059E7" w:rsidRDefault="008059E7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8059E7" w:rsidRDefault="008059E7" w:rsidP="00936609">
            <w:pPr>
              <w:jc w:val="both"/>
            </w:pPr>
          </w:p>
        </w:tc>
      </w:tr>
      <w:tr w:rsidR="00C214A4" w:rsidTr="00E518A4">
        <w:tc>
          <w:tcPr>
            <w:tcW w:w="2727" w:type="dxa"/>
          </w:tcPr>
          <w:p w:rsidR="00C214A4" w:rsidRDefault="00C214A4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214A4" w:rsidRDefault="00C214A4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214A4" w:rsidRDefault="00C214A4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 xml:space="preserve">6. </w:t>
      </w:r>
      <w:r w:rsidR="0094056C" w:rsidRPr="004C3606">
        <w:rPr>
          <w:b/>
          <w:szCs w:val="20"/>
        </w:rPr>
        <w:t>Решили:</w:t>
      </w:r>
      <w:r w:rsidR="0094056C" w:rsidRPr="00547C90">
        <w:rPr>
          <w:szCs w:val="20"/>
        </w:rPr>
        <w:t xml:space="preserve"> Допустить</w:t>
      </w:r>
      <w:r w:rsidR="00547C90" w:rsidRPr="00547C90">
        <w:rPr>
          <w:szCs w:val="20"/>
        </w:rPr>
        <w:t xml:space="preserve"> до стадии рассмотрения вторых частей заявок</w:t>
      </w:r>
      <w:r w:rsidR="00610C91">
        <w:rPr>
          <w:szCs w:val="20"/>
        </w:rPr>
        <w:t xml:space="preserve"> </w:t>
      </w:r>
      <w:r w:rsidR="004A6CFF">
        <w:rPr>
          <w:szCs w:val="20"/>
        </w:rPr>
        <w:t xml:space="preserve">только одного </w:t>
      </w:r>
      <w:r w:rsidR="00610C91">
        <w:rPr>
          <w:szCs w:val="20"/>
        </w:rPr>
        <w:t xml:space="preserve">участника </w:t>
      </w:r>
      <w:r w:rsidR="004A6CFF">
        <w:rPr>
          <w:szCs w:val="20"/>
        </w:rPr>
        <w:t xml:space="preserve">закупки </w:t>
      </w:r>
      <w:r w:rsidR="00610C91">
        <w:rPr>
          <w:szCs w:val="20"/>
        </w:rPr>
        <w:t xml:space="preserve">с </w:t>
      </w:r>
      <w:bookmarkStart w:id="0" w:name="_GoBack"/>
      <w:bookmarkEnd w:id="0"/>
      <w:r w:rsidR="00610C91">
        <w:rPr>
          <w:szCs w:val="20"/>
        </w:rPr>
        <w:t>заявкой под №</w:t>
      </w:r>
      <w:r w:rsidR="004A6CFF">
        <w:rPr>
          <w:szCs w:val="20"/>
        </w:rPr>
        <w:t xml:space="preserve"> </w:t>
      </w:r>
      <w:r w:rsidR="00610C91">
        <w:rPr>
          <w:szCs w:val="20"/>
        </w:rPr>
        <w:t>5118</w:t>
      </w:r>
      <w:r w:rsidR="00547C90" w:rsidRPr="00547C90">
        <w:rPr>
          <w:szCs w:val="20"/>
        </w:rPr>
        <w:t>.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4F89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180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114B"/>
    <w:rsid w:val="002D2F2F"/>
    <w:rsid w:val="002D3C0F"/>
    <w:rsid w:val="002D5965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369B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73E3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6CFF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47C90"/>
    <w:rsid w:val="00551577"/>
    <w:rsid w:val="00551926"/>
    <w:rsid w:val="005664F2"/>
    <w:rsid w:val="00567A7F"/>
    <w:rsid w:val="00570ADA"/>
    <w:rsid w:val="005712ED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42AE"/>
    <w:rsid w:val="005D5138"/>
    <w:rsid w:val="005E18FB"/>
    <w:rsid w:val="005E5D56"/>
    <w:rsid w:val="005F7D98"/>
    <w:rsid w:val="006036E9"/>
    <w:rsid w:val="0060798E"/>
    <w:rsid w:val="0061004E"/>
    <w:rsid w:val="00610C91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59E7"/>
    <w:rsid w:val="0080609A"/>
    <w:rsid w:val="00810A13"/>
    <w:rsid w:val="00815600"/>
    <w:rsid w:val="00815BF8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056C"/>
    <w:rsid w:val="00943482"/>
    <w:rsid w:val="0095072D"/>
    <w:rsid w:val="00952ECD"/>
    <w:rsid w:val="00964816"/>
    <w:rsid w:val="00984E79"/>
    <w:rsid w:val="00994E30"/>
    <w:rsid w:val="00997667"/>
    <w:rsid w:val="009A2374"/>
    <w:rsid w:val="009A501E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254A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34DD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AA2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FB0C-7F50-4EDC-9992-5C38A0FF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55</cp:revision>
  <cp:lastPrinted>2019-08-26T12:22:00Z</cp:lastPrinted>
  <dcterms:created xsi:type="dcterms:W3CDTF">2018-06-19T08:56:00Z</dcterms:created>
  <dcterms:modified xsi:type="dcterms:W3CDTF">2022-09-06T09:21:00Z</dcterms:modified>
</cp:coreProperties>
</file>