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99" w:rsidRDefault="000E1899" w:rsidP="000E1899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Pr="00A40120">
        <w:rPr>
          <w:b/>
          <w:spacing w:val="60"/>
          <w:sz w:val="28"/>
          <w:szCs w:val="28"/>
        </w:rPr>
        <w:t>14/</w:t>
      </w:r>
      <w:r>
        <w:rPr>
          <w:b/>
          <w:spacing w:val="60"/>
          <w:sz w:val="28"/>
          <w:szCs w:val="28"/>
        </w:rPr>
        <w:t>3</w:t>
      </w:r>
      <w:r w:rsidRPr="00A40120">
        <w:rPr>
          <w:b/>
          <w:spacing w:val="60"/>
          <w:sz w:val="28"/>
          <w:szCs w:val="28"/>
        </w:rPr>
        <w:t>-ЭЗП/2022/32211469814</w:t>
      </w:r>
    </w:p>
    <w:p w:rsidR="00EA21A2" w:rsidRPr="00EA4B76" w:rsidRDefault="00EA21A2" w:rsidP="00EA21A2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EA21A2" w:rsidRPr="00307B76" w:rsidRDefault="00EA21A2" w:rsidP="00EA21A2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34A3E" w:rsidRPr="00834A3E" w:rsidRDefault="00EA21A2" w:rsidP="00834A3E">
      <w:pPr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4C2AA6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4C2AA6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4C2AA6">
        <w:rPr>
          <w:b/>
          <w:sz w:val="26"/>
          <w:szCs w:val="26"/>
        </w:rPr>
        <w:br/>
      </w:r>
      <w:r w:rsidR="00906AF5" w:rsidRPr="00906AF5">
        <w:rPr>
          <w:b/>
          <w:bCs/>
          <w:sz w:val="26"/>
          <w:szCs w:val="26"/>
        </w:rPr>
        <w:t>на право оказани</w:t>
      </w:r>
      <w:r w:rsidR="000E1899">
        <w:rPr>
          <w:b/>
          <w:bCs/>
          <w:sz w:val="26"/>
          <w:szCs w:val="26"/>
        </w:rPr>
        <w:t>я</w:t>
      </w:r>
      <w:r w:rsidR="00906AF5" w:rsidRPr="00906AF5">
        <w:rPr>
          <w:b/>
          <w:bCs/>
          <w:sz w:val="26"/>
          <w:szCs w:val="26"/>
        </w:rPr>
        <w:t xml:space="preserve"> услуг </w:t>
      </w:r>
      <w:r w:rsidR="000E1899" w:rsidRPr="000E1899">
        <w:rPr>
          <w:b/>
          <w:bCs/>
          <w:sz w:val="26"/>
          <w:szCs w:val="26"/>
        </w:rPr>
        <w:t>по охране квартир, расположенных по адресу: Санкт-Петербург, ул. Кирилловская, д.23, лит. А</w:t>
      </w:r>
    </w:p>
    <w:p w:rsidR="000E1899" w:rsidRDefault="000E1899" w:rsidP="000E1899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</w:t>
      </w:r>
      <w:r w:rsidR="00550FA4">
        <w:rPr>
          <w:szCs w:val="20"/>
        </w:rPr>
        <w:t xml:space="preserve">       </w:t>
      </w:r>
      <w:r>
        <w:rPr>
          <w:szCs w:val="20"/>
        </w:rPr>
        <w:t xml:space="preserve"> </w:t>
      </w:r>
      <w:proofErr w:type="gramStart"/>
      <w:r>
        <w:rPr>
          <w:szCs w:val="20"/>
        </w:rPr>
        <w:t xml:space="preserve">   </w:t>
      </w:r>
      <w:r w:rsidRPr="00E7168C">
        <w:rPr>
          <w:szCs w:val="20"/>
        </w:rPr>
        <w:t>«</w:t>
      </w:r>
      <w:proofErr w:type="gramEnd"/>
      <w:r>
        <w:rPr>
          <w:szCs w:val="20"/>
        </w:rPr>
        <w:t>2</w:t>
      </w:r>
      <w:r w:rsidR="00C941A7">
        <w:rPr>
          <w:szCs w:val="20"/>
        </w:rPr>
        <w:t>8</w:t>
      </w:r>
      <w:r>
        <w:rPr>
          <w:szCs w:val="20"/>
        </w:rPr>
        <w:t>»</w:t>
      </w:r>
      <w:r w:rsidRPr="00E7168C">
        <w:rPr>
          <w:szCs w:val="20"/>
        </w:rPr>
        <w:t xml:space="preserve"> </w:t>
      </w:r>
      <w:r>
        <w:rPr>
          <w:szCs w:val="20"/>
        </w:rPr>
        <w:t xml:space="preserve">июня 2022    </w:t>
      </w:r>
    </w:p>
    <w:p w:rsidR="000E1899" w:rsidRDefault="000E1899" w:rsidP="000E1899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0E1899" w:rsidRPr="00655CE5" w:rsidRDefault="000E1899" w:rsidP="000E1899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0E1899" w:rsidRPr="00744326" w:rsidRDefault="000E1899" w:rsidP="000E189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0E1899" w:rsidRDefault="000E1899" w:rsidP="000E189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0E1899" w:rsidRPr="000112C8" w:rsidRDefault="000E1899" w:rsidP="000E1899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0E1899" w:rsidRDefault="000E1899" w:rsidP="000E189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0E1899" w:rsidRDefault="000E1899" w:rsidP="000E1899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0E1899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0E1899" w:rsidRPr="000112C8" w:rsidRDefault="000E1899" w:rsidP="000E1899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0E1899" w:rsidRDefault="000E1899" w:rsidP="000E1899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0E1899" w:rsidRDefault="000E1899" w:rsidP="000E1899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0E1899" w:rsidRPr="00655CE5" w:rsidRDefault="000E1899" w:rsidP="000E1899">
      <w:pPr>
        <w:tabs>
          <w:tab w:val="left" w:pos="5550"/>
        </w:tabs>
        <w:spacing w:after="100"/>
        <w:ind w:firstLine="567"/>
        <w:rPr>
          <w:b/>
          <w:szCs w:val="20"/>
        </w:rPr>
      </w:pPr>
    </w:p>
    <w:p w:rsidR="000E1899" w:rsidRPr="00655CE5" w:rsidRDefault="000E1899" w:rsidP="000E1899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>Санкт-Петербургский центр доступного жилья»:</w:t>
      </w:r>
    </w:p>
    <w:p w:rsidR="000E1899" w:rsidRPr="00744326" w:rsidRDefault="000E1899" w:rsidP="000E189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0E1899" w:rsidRDefault="000E1899" w:rsidP="000E1899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0E1899" w:rsidRPr="000112C8" w:rsidRDefault="000E1899" w:rsidP="000E1899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0E1899" w:rsidRDefault="000E1899" w:rsidP="000E189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0E1899" w:rsidRDefault="000E1899" w:rsidP="000E1899">
      <w:pPr>
        <w:spacing w:before="80" w:after="80"/>
        <w:ind w:firstLine="567"/>
        <w:jc w:val="both"/>
      </w:pPr>
      <w:r>
        <w:rPr>
          <w:b/>
        </w:rPr>
        <w:t xml:space="preserve">-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112C8">
        <w:rPr>
          <w:b/>
        </w:rPr>
        <w:t>Цветкова С.П.</w:t>
      </w:r>
      <w:r w:rsidRPr="000112C8">
        <w:t>,   директор административного департамента;</w:t>
      </w:r>
    </w:p>
    <w:p w:rsidR="000E1899" w:rsidRPr="000112C8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0E1899" w:rsidRDefault="000E1899" w:rsidP="000E1899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  <w:r>
        <w:t xml:space="preserve">         </w:t>
      </w:r>
      <w:r w:rsidRPr="00132E5F">
        <w:t xml:space="preserve">   </w:t>
      </w:r>
    </w:p>
    <w:p w:rsidR="00923940" w:rsidRDefault="00923940" w:rsidP="000E1899">
      <w:pPr>
        <w:tabs>
          <w:tab w:val="left" w:pos="0"/>
        </w:tabs>
        <w:spacing w:after="120"/>
        <w:ind w:firstLine="709"/>
        <w:jc w:val="both"/>
        <w:rPr>
          <w:b/>
        </w:rPr>
      </w:pPr>
    </w:p>
    <w:p w:rsidR="000E1899" w:rsidRDefault="000E1899" w:rsidP="000E1899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0E1899" w:rsidRDefault="000E1899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48254F" w:rsidRPr="008E6322" w:rsidRDefault="00893139" w:rsidP="00834A3E">
      <w:pPr>
        <w:jc w:val="both"/>
        <w:rPr>
          <w:bCs/>
        </w:rPr>
      </w:pPr>
      <w:r>
        <w:t xml:space="preserve">            </w:t>
      </w:r>
      <w:r w:rsidR="00077D74">
        <w:t xml:space="preserve">1) </w:t>
      </w:r>
      <w:r w:rsidR="00FB1DEE" w:rsidRPr="00FB1DEE">
        <w:t xml:space="preserve">Подведение итогов закупки на право оказания услуг </w:t>
      </w:r>
      <w:r w:rsidR="000E1899" w:rsidRPr="00A40120">
        <w:rPr>
          <w:bCs/>
        </w:rPr>
        <w:t>по охране квартир, расположенных по адресу: Санкт-Петербург, ул. Кирилловская, д.23, лит. А</w:t>
      </w:r>
      <w:r w:rsidR="000E1899" w:rsidRPr="00625586">
        <w:rPr>
          <w:bCs/>
        </w:rPr>
        <w:t>.</w:t>
      </w:r>
    </w:p>
    <w:p w:rsidR="00DF0608" w:rsidRPr="00744326" w:rsidRDefault="00DF0608" w:rsidP="00A722E9">
      <w:pPr>
        <w:spacing w:before="120"/>
        <w:ind w:firstLine="709"/>
        <w:jc w:val="both"/>
        <w:rPr>
          <w:b/>
        </w:rPr>
      </w:pPr>
      <w:r w:rsidRPr="00744326">
        <w:rPr>
          <w:b/>
        </w:rPr>
        <w:t>4. Слушали:</w:t>
      </w:r>
    </w:p>
    <w:p w:rsidR="00FB1DEE" w:rsidRDefault="00245C62" w:rsidP="00FB1DEE">
      <w:pPr>
        <w:ind w:firstLine="709"/>
        <w:jc w:val="both"/>
      </w:pPr>
      <w:r>
        <w:t>1</w:t>
      </w:r>
      <w:r w:rsidR="00DF0608" w:rsidRPr="00744326">
        <w:t xml:space="preserve">)  </w:t>
      </w:r>
      <w:proofErr w:type="spellStart"/>
      <w:r w:rsidR="00FB1DEE">
        <w:t>Старцеву</w:t>
      </w:r>
      <w:proofErr w:type="spellEnd"/>
      <w:r w:rsidR="00FB1DEE">
        <w:t xml:space="preserve"> А.В., которая сообщила, что решением Комиссии по закупо</w:t>
      </w:r>
      <w:r w:rsidR="004B2E50">
        <w:t xml:space="preserve">чной деятельности от </w:t>
      </w:r>
      <w:r w:rsidR="000E1899">
        <w:t>27</w:t>
      </w:r>
      <w:r w:rsidR="00834A3E">
        <w:t>.</w:t>
      </w:r>
      <w:r w:rsidR="0087215F">
        <w:t>0</w:t>
      </w:r>
      <w:r w:rsidR="000E1899">
        <w:t>6</w:t>
      </w:r>
      <w:r w:rsidR="00834A3E">
        <w:t>.202</w:t>
      </w:r>
      <w:r w:rsidR="0087215F">
        <w:t>2</w:t>
      </w:r>
      <w:r w:rsidR="00FB1DEE">
        <w:t xml:space="preserve">, настоящий запрос предложений в электронной форме был признан несостоявшимся на основании пункта </w:t>
      </w:r>
      <w:r w:rsidR="000E1899">
        <w:t>2</w:t>
      </w:r>
      <w:r w:rsidR="00FB1DEE">
        <w:t xml:space="preserve"> части 3 раздела 9 документации о закупке, в связи с тем, что </w:t>
      </w:r>
      <w:r w:rsidR="004B2E50">
        <w:t xml:space="preserve">к участию в запросе предложений была </w:t>
      </w:r>
      <w:r w:rsidR="000E1899">
        <w:t>допущена</w:t>
      </w:r>
      <w:r w:rsidR="00FB1DEE">
        <w:t xml:space="preserve"> только одна заявка. </w:t>
      </w:r>
    </w:p>
    <w:p w:rsidR="00FB1DEE" w:rsidRDefault="00FB1DEE" w:rsidP="00FB1DEE">
      <w:pPr>
        <w:ind w:firstLine="709"/>
        <w:jc w:val="both"/>
      </w:pPr>
      <w:r>
        <w:t>Заявка единственного участника закупки признана соответствующей требованиям документации о закупке.</w:t>
      </w:r>
    </w:p>
    <w:p w:rsidR="0048254F" w:rsidRDefault="00FB1DEE" w:rsidP="00FB1DEE">
      <w:pPr>
        <w:ind w:firstLine="709"/>
        <w:jc w:val="both"/>
      </w:pPr>
      <w:r>
        <w:t xml:space="preserve">Сведения об участнике закупки, предоставившего заявку: </w:t>
      </w:r>
    </w:p>
    <w:p w:rsidR="00923940" w:rsidRDefault="00923940" w:rsidP="00FB1DEE">
      <w:pPr>
        <w:ind w:firstLine="709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3261"/>
        <w:gridCol w:w="1842"/>
      </w:tblGrid>
      <w:tr w:rsidR="00FB1DEE" w:rsidRPr="00744326" w:rsidTr="00AF428D">
        <w:trPr>
          <w:trHeight w:val="917"/>
        </w:trPr>
        <w:tc>
          <w:tcPr>
            <w:tcW w:w="1134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размещения заказа, 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</w:t>
            </w:r>
          </w:p>
          <w:p w:rsidR="00FB1DEE" w:rsidRDefault="00FB1DEE" w:rsidP="00FB1DEE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 xml:space="preserve">(для юридических лиц) или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FB1DEE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FB1DEE" w:rsidRPr="0032482C" w:rsidRDefault="00FB1DEE" w:rsidP="00FB1DE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  <w:tc>
          <w:tcPr>
            <w:tcW w:w="1842" w:type="dxa"/>
          </w:tcPr>
          <w:p w:rsidR="00FB1DEE" w:rsidRPr="0001368A" w:rsidRDefault="00FB1DEE" w:rsidP="00FB1DE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01368A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</w:tr>
      <w:tr w:rsidR="00FB1DEE" w:rsidRPr="00744326" w:rsidTr="00AF428D">
        <w:trPr>
          <w:trHeight w:val="1042"/>
        </w:trPr>
        <w:tc>
          <w:tcPr>
            <w:tcW w:w="1134" w:type="dxa"/>
            <w:shd w:val="clear" w:color="auto" w:fill="auto"/>
            <w:vAlign w:val="center"/>
          </w:tcPr>
          <w:p w:rsidR="00FB1DEE" w:rsidRPr="00CB5A9A" w:rsidRDefault="000E1899" w:rsidP="00FB1DEE">
            <w:pPr>
              <w:autoSpaceDE w:val="0"/>
              <w:autoSpaceDN w:val="0"/>
              <w:adjustRightInd w:val="0"/>
              <w:jc w:val="center"/>
            </w:pPr>
            <w:r w:rsidRPr="00481C7C">
              <w:t>3708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B1DEE" w:rsidRPr="00CB5A9A" w:rsidRDefault="00FB1DEE" w:rsidP="00FB1DEE">
            <w:pPr>
              <w:autoSpaceDE w:val="0"/>
              <w:autoSpaceDN w:val="0"/>
              <w:adjustRightInd w:val="0"/>
              <w:jc w:val="center"/>
            </w:pPr>
            <w:r w:rsidRPr="00CB5A9A">
              <w:t>Общество с ограниченной ответственностью</w:t>
            </w:r>
          </w:p>
          <w:p w:rsidR="00532860" w:rsidRPr="00CB5A9A" w:rsidRDefault="00FB1DEE" w:rsidP="0087215F">
            <w:pPr>
              <w:autoSpaceDE w:val="0"/>
              <w:autoSpaceDN w:val="0"/>
              <w:adjustRightInd w:val="0"/>
              <w:jc w:val="center"/>
            </w:pPr>
            <w:r w:rsidRPr="00CB5A9A">
              <w:t xml:space="preserve"> «Охранная организация «Межрегиональный центр охраны имущества и защиты граждан»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B1DEE" w:rsidRPr="00CB5A9A" w:rsidRDefault="00FB1DEE" w:rsidP="00FB1DEE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>192012,</w:t>
            </w:r>
          </w:p>
          <w:p w:rsidR="00FB1DEE" w:rsidRPr="00CB5A9A" w:rsidRDefault="00FB1DEE" w:rsidP="004C2AA6">
            <w:pPr>
              <w:pStyle w:val="3"/>
              <w:ind w:left="0" w:firstLine="0"/>
              <w:jc w:val="center"/>
              <w:rPr>
                <w:rFonts w:eastAsia="Calibri"/>
                <w:szCs w:val="22"/>
                <w:lang w:eastAsia="en-US"/>
              </w:rPr>
            </w:pPr>
            <w:r w:rsidRPr="00CB5A9A">
              <w:rPr>
                <w:rFonts w:eastAsia="Calibri"/>
                <w:szCs w:val="24"/>
                <w:lang w:eastAsia="en-US"/>
              </w:rPr>
              <w:t xml:space="preserve"> г. Санкт-Петербург, </w:t>
            </w:r>
            <w:r w:rsidRPr="00CB5A9A">
              <w:rPr>
                <w:rFonts w:eastAsia="Calibri"/>
                <w:szCs w:val="24"/>
                <w:lang w:eastAsia="en-US"/>
              </w:rPr>
              <w:br/>
              <w:t xml:space="preserve">пр. </w:t>
            </w:r>
            <w:proofErr w:type="spellStart"/>
            <w:r w:rsidRPr="00CB5A9A">
              <w:rPr>
                <w:rFonts w:eastAsia="Calibri"/>
                <w:szCs w:val="24"/>
                <w:lang w:eastAsia="en-US"/>
              </w:rPr>
              <w:t>Обуховской</w:t>
            </w:r>
            <w:proofErr w:type="spellEnd"/>
            <w:r w:rsidRPr="00CB5A9A">
              <w:rPr>
                <w:rFonts w:eastAsia="Calibri"/>
                <w:szCs w:val="24"/>
                <w:lang w:eastAsia="en-US"/>
              </w:rPr>
              <w:t xml:space="preserve"> обороны, д.271,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CB5A9A">
              <w:rPr>
                <w:rFonts w:eastAsia="Calibri"/>
                <w:szCs w:val="24"/>
                <w:lang w:eastAsia="en-US"/>
              </w:rPr>
              <w:t>литер А, оф. 627</w:t>
            </w:r>
          </w:p>
        </w:tc>
        <w:tc>
          <w:tcPr>
            <w:tcW w:w="1842" w:type="dxa"/>
            <w:vAlign w:val="center"/>
          </w:tcPr>
          <w:p w:rsidR="00FB1DEE" w:rsidRPr="00CB5A9A" w:rsidRDefault="000E1899" w:rsidP="000E1899">
            <w:pPr>
              <w:jc w:val="center"/>
            </w:pPr>
            <w:r>
              <w:t>1</w:t>
            </w:r>
            <w:r w:rsidR="00A722E9">
              <w:t> </w:t>
            </w:r>
            <w:r>
              <w:t>296</w:t>
            </w:r>
            <w:r w:rsidR="00A722E9">
              <w:t> 000,00</w:t>
            </w:r>
          </w:p>
        </w:tc>
      </w:tr>
    </w:tbl>
    <w:p w:rsidR="00B93CF6" w:rsidRDefault="00DF0608" w:rsidP="00A722E9">
      <w:pPr>
        <w:tabs>
          <w:tab w:val="left" w:pos="5550"/>
        </w:tabs>
        <w:spacing w:before="120"/>
        <w:ind w:firstLine="709"/>
        <w:jc w:val="both"/>
      </w:pPr>
      <w:r>
        <w:rPr>
          <w:szCs w:val="20"/>
        </w:rPr>
        <w:t xml:space="preserve">2) </w:t>
      </w:r>
      <w:proofErr w:type="spellStart"/>
      <w:r w:rsidR="00FB1DEE" w:rsidRPr="00FB1DEE">
        <w:t>Старцеву</w:t>
      </w:r>
      <w:proofErr w:type="spellEnd"/>
      <w:r w:rsidR="00FB1DEE" w:rsidRPr="00FB1DEE">
        <w:t xml:space="preserve"> А.В., которая сообщила, что в соответствии с пунктом </w:t>
      </w:r>
      <w:r w:rsidR="000E1899">
        <w:t>2</w:t>
      </w:r>
      <w:r w:rsidR="00FB1DEE" w:rsidRPr="00FB1DEE">
        <w:t xml:space="preserve"> части 3 раздела 9 документации о закупке, по итогам несостоявшейся процедуры Заказчик обязан заключить договор с единственным участником закупки на условиях, предложенных в заявке такого участника.</w:t>
      </w:r>
    </w:p>
    <w:p w:rsidR="00976DB4" w:rsidRDefault="004B2E84" w:rsidP="00A722E9">
      <w:pPr>
        <w:spacing w:before="12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>5</w:t>
      </w:r>
      <w:r w:rsidR="00976DB4">
        <w:rPr>
          <w:b/>
          <w:szCs w:val="20"/>
        </w:rPr>
        <w:t xml:space="preserve">. </w:t>
      </w:r>
      <w:r w:rsidR="00976DB4" w:rsidRPr="00744326">
        <w:rPr>
          <w:b/>
          <w:szCs w:val="20"/>
        </w:rPr>
        <w:t xml:space="preserve">Голосовали по </w:t>
      </w:r>
      <w:r w:rsidR="00976DB4">
        <w:rPr>
          <w:b/>
          <w:szCs w:val="20"/>
        </w:rPr>
        <w:t>второму</w:t>
      </w:r>
      <w:r w:rsidR="00976DB4" w:rsidRPr="00744326">
        <w:rPr>
          <w:b/>
          <w:szCs w:val="20"/>
        </w:rPr>
        <w:t xml:space="preserve"> вопросу:</w:t>
      </w:r>
    </w:p>
    <w:p w:rsidR="00550FA4" w:rsidRDefault="00550FA4" w:rsidP="00923940">
      <w:pPr>
        <w:ind w:firstLine="709"/>
        <w:jc w:val="both"/>
        <w:outlineLvl w:val="2"/>
        <w:rPr>
          <w:b/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>» -</w:t>
      </w:r>
      <w:r>
        <w:rPr>
          <w:szCs w:val="20"/>
        </w:rPr>
        <w:t>8</w:t>
      </w:r>
    </w:p>
    <w:p w:rsidR="00976DB4" w:rsidRPr="00550FA4" w:rsidRDefault="00550FA4" w:rsidP="00923940">
      <w:pPr>
        <w:ind w:firstLine="709"/>
        <w:jc w:val="both"/>
        <w:outlineLvl w:val="2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  <w:bookmarkStart w:id="0" w:name="_GoBack"/>
      <w:bookmarkEnd w:id="0"/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3969"/>
        <w:gridCol w:w="3402"/>
      </w:tblGrid>
      <w:tr w:rsidR="0048254F" w:rsidTr="0053286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54F" w:rsidRDefault="0048254F" w:rsidP="00363D9B">
            <w:pPr>
              <w:jc w:val="both"/>
              <w:rPr>
                <w:szCs w:val="20"/>
              </w:rPr>
            </w:pPr>
          </w:p>
          <w:p w:rsidR="00550FA4" w:rsidRDefault="00550FA4" w:rsidP="00363D9B">
            <w:pPr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48254F" w:rsidRDefault="0048254F" w:rsidP="00363D9B">
            <w:pPr>
              <w:jc w:val="center"/>
            </w:pPr>
            <w:r>
              <w:t>«ЗА»</w:t>
            </w:r>
          </w:p>
          <w:p w:rsidR="0048254F" w:rsidRDefault="0048254F" w:rsidP="00363D9B">
            <w:p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center"/>
            </w:pPr>
            <w:r>
              <w:t>«ПРОТИВ»</w:t>
            </w: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AF428D" w:rsidTr="00532860">
        <w:tc>
          <w:tcPr>
            <w:tcW w:w="2727" w:type="dxa"/>
          </w:tcPr>
          <w:p w:rsidR="00AF428D" w:rsidRDefault="00AF428D" w:rsidP="00363D9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969" w:type="dxa"/>
          </w:tcPr>
          <w:p w:rsidR="00AF428D" w:rsidRDefault="00AF428D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AF428D" w:rsidRDefault="00AF428D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Default="0048254F" w:rsidP="00363D9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Pr="00B97A66" w:rsidRDefault="0048254F" w:rsidP="00363D9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  <w:tr w:rsidR="0048254F" w:rsidTr="00532860">
        <w:tc>
          <w:tcPr>
            <w:tcW w:w="2727" w:type="dxa"/>
          </w:tcPr>
          <w:p w:rsidR="0048254F" w:rsidRPr="00837D47" w:rsidRDefault="0048254F" w:rsidP="00363D9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969" w:type="dxa"/>
          </w:tcPr>
          <w:p w:rsidR="0048254F" w:rsidRDefault="0048254F" w:rsidP="00532860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3402" w:type="dxa"/>
          </w:tcPr>
          <w:p w:rsidR="0048254F" w:rsidRDefault="0048254F" w:rsidP="00363D9B">
            <w:pPr>
              <w:jc w:val="both"/>
            </w:pPr>
          </w:p>
        </w:tc>
      </w:tr>
    </w:tbl>
    <w:p w:rsidR="00FB1DEE" w:rsidRDefault="0002398E" w:rsidP="00A722E9">
      <w:pPr>
        <w:spacing w:before="120"/>
        <w:ind w:firstLine="709"/>
        <w:jc w:val="both"/>
        <w:outlineLvl w:val="2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FB1DEE" w:rsidRPr="0021396A">
        <w:rPr>
          <w:szCs w:val="20"/>
        </w:rPr>
        <w:t xml:space="preserve">Признать </w:t>
      </w:r>
      <w:r w:rsidR="004C2AA6">
        <w:rPr>
          <w:szCs w:val="20"/>
        </w:rPr>
        <w:t>единственного участника закупки -</w:t>
      </w:r>
      <w:r w:rsidR="00FB1DEE">
        <w:rPr>
          <w:szCs w:val="20"/>
        </w:rPr>
        <w:t xml:space="preserve"> </w:t>
      </w:r>
      <w:r w:rsidR="00FB1DEE" w:rsidRPr="00DB2EF8">
        <w:t xml:space="preserve">Общество с ограниченной ответственностью </w:t>
      </w:r>
      <w:r w:rsidR="00FB1DEE" w:rsidRPr="00CB5A9A">
        <w:t>«Охранная организация «Межрегиональный центр охраны имущества и защиты граждан»</w:t>
      </w:r>
      <w:r w:rsidR="00FB1DEE">
        <w:t xml:space="preserve">, </w:t>
      </w:r>
      <w:r w:rsidR="00FB1DEE" w:rsidRPr="0021396A">
        <w:t>победителем запроса предложений</w:t>
      </w:r>
      <w:r w:rsidR="00FB1DEE">
        <w:t xml:space="preserve"> </w:t>
      </w:r>
      <w:r w:rsidR="00906AF5" w:rsidRPr="00906AF5">
        <w:t xml:space="preserve">на право оказания услуг </w:t>
      </w:r>
      <w:r w:rsidR="00550FA4" w:rsidRPr="00550FA4">
        <w:t>по охране квартир, расположенных по адресу: Санкт-Петербург, ул. Кирилловская, д.23, лит. А.</w:t>
      </w:r>
      <w:r w:rsidR="0087215F">
        <w:t xml:space="preserve"> </w:t>
      </w:r>
      <w:r w:rsidR="00FB1DEE" w:rsidRPr="00DB2EF8">
        <w:t xml:space="preserve">и заключить с ним договор </w:t>
      </w:r>
      <w:r w:rsidR="00FB1DEE" w:rsidRPr="00DB2EF8">
        <w:rPr>
          <w:bCs/>
        </w:rPr>
        <w:t>по цене</w:t>
      </w:r>
      <w:r w:rsidR="00976DB4">
        <w:rPr>
          <w:bCs/>
        </w:rPr>
        <w:t xml:space="preserve"> </w:t>
      </w:r>
      <w:r w:rsidR="00A722E9">
        <w:rPr>
          <w:bCs/>
        </w:rPr>
        <w:t>1 </w:t>
      </w:r>
      <w:r w:rsidR="00550FA4">
        <w:rPr>
          <w:bCs/>
        </w:rPr>
        <w:t>296</w:t>
      </w:r>
      <w:r w:rsidR="00A722E9">
        <w:rPr>
          <w:bCs/>
        </w:rPr>
        <w:t xml:space="preserve"> </w:t>
      </w:r>
      <w:r w:rsidR="00EF5E2D">
        <w:rPr>
          <w:bCs/>
        </w:rPr>
        <w:t>0</w:t>
      </w:r>
      <w:r w:rsidR="00834A3E" w:rsidRPr="00834A3E">
        <w:rPr>
          <w:bCs/>
        </w:rPr>
        <w:t xml:space="preserve">00,00 </w:t>
      </w:r>
      <w:r w:rsidR="00CF1961">
        <w:rPr>
          <w:bCs/>
        </w:rPr>
        <w:t>(</w:t>
      </w:r>
      <w:r w:rsidR="00A722E9">
        <w:rPr>
          <w:bCs/>
        </w:rPr>
        <w:t xml:space="preserve">один миллион </w:t>
      </w:r>
      <w:r w:rsidR="00550FA4">
        <w:rPr>
          <w:bCs/>
        </w:rPr>
        <w:t>двести девяносто шесть</w:t>
      </w:r>
      <w:r w:rsidR="00834A3E">
        <w:rPr>
          <w:bCs/>
        </w:rPr>
        <w:t xml:space="preserve"> тысяч</w:t>
      </w:r>
      <w:r w:rsidR="00CF1961">
        <w:rPr>
          <w:bCs/>
        </w:rPr>
        <w:t>)</w:t>
      </w:r>
      <w:r w:rsidR="00976DB4" w:rsidRPr="00DB2EF8">
        <w:rPr>
          <w:bCs/>
        </w:rPr>
        <w:t xml:space="preserve"> </w:t>
      </w:r>
      <w:r w:rsidR="00976DB4">
        <w:rPr>
          <w:bCs/>
        </w:rPr>
        <w:t>рублей</w:t>
      </w:r>
      <w:r w:rsidR="00FB1DEE" w:rsidRPr="00DB2EF8">
        <w:t xml:space="preserve">, со сроком исполнения </w:t>
      </w:r>
      <w:r w:rsidR="00AF428D">
        <w:t>-</w:t>
      </w:r>
      <w:r w:rsidR="00FB1DEE" w:rsidRPr="00DB2EF8">
        <w:t xml:space="preserve"> в течение </w:t>
      </w:r>
      <w:r w:rsidR="00550FA4">
        <w:t>27</w:t>
      </w:r>
      <w:r w:rsidR="00A722E9">
        <w:t xml:space="preserve">0 </w:t>
      </w:r>
      <w:r w:rsidR="00FB1DEE">
        <w:t>календарн</w:t>
      </w:r>
      <w:r w:rsidR="004B2E50">
        <w:t xml:space="preserve">ых </w:t>
      </w:r>
      <w:r w:rsidR="00FB1DEE">
        <w:t>дн</w:t>
      </w:r>
      <w:r w:rsidR="00906AF5">
        <w:t>ей</w:t>
      </w:r>
      <w:r w:rsidR="00FB1DEE" w:rsidRPr="00DB2EF8">
        <w:t xml:space="preserve"> с </w:t>
      </w:r>
      <w:r w:rsidR="005D2CCB" w:rsidRPr="005D2CCB">
        <w:t>момента начала оказания услуг.</w:t>
      </w:r>
    </w:p>
    <w:sectPr w:rsidR="00FB1DEE" w:rsidSect="00834A3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F68593B"/>
    <w:multiLevelType w:val="hybridMultilevel"/>
    <w:tmpl w:val="F02C74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603C"/>
    <w:rsid w:val="0009796D"/>
    <w:rsid w:val="000B0B04"/>
    <w:rsid w:val="000B6AB6"/>
    <w:rsid w:val="000B760C"/>
    <w:rsid w:val="000E189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514D1"/>
    <w:rsid w:val="00165B3C"/>
    <w:rsid w:val="001A0664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A593C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254F"/>
    <w:rsid w:val="0048480F"/>
    <w:rsid w:val="00494EF1"/>
    <w:rsid w:val="004A0AED"/>
    <w:rsid w:val="004A73C9"/>
    <w:rsid w:val="004B2E50"/>
    <w:rsid w:val="004B2E84"/>
    <w:rsid w:val="004C2AA6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2860"/>
    <w:rsid w:val="005347BE"/>
    <w:rsid w:val="00543C3B"/>
    <w:rsid w:val="00550FA4"/>
    <w:rsid w:val="00551577"/>
    <w:rsid w:val="00551926"/>
    <w:rsid w:val="005664F2"/>
    <w:rsid w:val="00566758"/>
    <w:rsid w:val="00570ADA"/>
    <w:rsid w:val="005827FE"/>
    <w:rsid w:val="005833FB"/>
    <w:rsid w:val="00583EF4"/>
    <w:rsid w:val="00585762"/>
    <w:rsid w:val="00591C36"/>
    <w:rsid w:val="00592C0D"/>
    <w:rsid w:val="005A395C"/>
    <w:rsid w:val="005C16D0"/>
    <w:rsid w:val="005C237E"/>
    <w:rsid w:val="005C74EC"/>
    <w:rsid w:val="005C7B09"/>
    <w:rsid w:val="005D2CCB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21E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7349"/>
    <w:rsid w:val="007506AF"/>
    <w:rsid w:val="007515B0"/>
    <w:rsid w:val="00752F8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A0E9D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7A22"/>
    <w:rsid w:val="00821417"/>
    <w:rsid w:val="00821FF9"/>
    <w:rsid w:val="00830E49"/>
    <w:rsid w:val="00833599"/>
    <w:rsid w:val="00834A3E"/>
    <w:rsid w:val="00834EA2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7215F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C77"/>
    <w:rsid w:val="008D4DEC"/>
    <w:rsid w:val="008E5ABD"/>
    <w:rsid w:val="008E5EBF"/>
    <w:rsid w:val="008F2998"/>
    <w:rsid w:val="00904D8F"/>
    <w:rsid w:val="009068C8"/>
    <w:rsid w:val="00906AF5"/>
    <w:rsid w:val="00907CE2"/>
    <w:rsid w:val="00915232"/>
    <w:rsid w:val="009171C0"/>
    <w:rsid w:val="00923674"/>
    <w:rsid w:val="00923940"/>
    <w:rsid w:val="0092419F"/>
    <w:rsid w:val="009315A4"/>
    <w:rsid w:val="00943482"/>
    <w:rsid w:val="00952ECD"/>
    <w:rsid w:val="00976DB4"/>
    <w:rsid w:val="00984E79"/>
    <w:rsid w:val="00997667"/>
    <w:rsid w:val="009A2374"/>
    <w:rsid w:val="009A5833"/>
    <w:rsid w:val="009A61C6"/>
    <w:rsid w:val="009B1E7E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722E9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428D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42F3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80877"/>
    <w:rsid w:val="00C85BF3"/>
    <w:rsid w:val="00C941A7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1EB6"/>
    <w:rsid w:val="00CE2CE5"/>
    <w:rsid w:val="00CE45DD"/>
    <w:rsid w:val="00CF1961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8A8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2D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0452"/>
    <w:rsid w:val="00F93084"/>
    <w:rsid w:val="00F93FA2"/>
    <w:rsid w:val="00F944D9"/>
    <w:rsid w:val="00FB1DEE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2BF7E-BF47-4635-A3DC-7894302E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5</cp:revision>
  <cp:lastPrinted>2018-03-16T11:00:00Z</cp:lastPrinted>
  <dcterms:created xsi:type="dcterms:W3CDTF">2022-02-03T07:53:00Z</dcterms:created>
  <dcterms:modified xsi:type="dcterms:W3CDTF">2022-06-28T07:58:00Z</dcterms:modified>
</cp:coreProperties>
</file>