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4157DE">
        <w:rPr>
          <w:rFonts w:ascii="Times New Roman" w:hAnsi="Times New Roman" w:cs="Times New Roman"/>
          <w:b/>
          <w:sz w:val="28"/>
          <w:szCs w:val="28"/>
        </w:rPr>
        <w:t>5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8414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20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31"/>
        <w:gridCol w:w="1356"/>
        <w:gridCol w:w="567"/>
        <w:gridCol w:w="1418"/>
        <w:gridCol w:w="708"/>
      </w:tblGrid>
      <w:tr w:rsidR="003009F6" w:rsidRPr="008D4EE8" w:rsidTr="004157DE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4157D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AE1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7C5CD8">
              <w:rPr>
                <w:rStyle w:val="a7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4157DE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57DE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Default="00543774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6461E4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6461E4" w:rsidRDefault="004157DE" w:rsidP="004157D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C275B9" w:rsidRDefault="004157DE" w:rsidP="004157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967C6B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41348D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DE" w:rsidRPr="0041348D" w:rsidRDefault="004157DE" w:rsidP="004157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bookmarkStart w:id="0" w:name="_GoBack"/>
            <w:bookmarkEnd w:id="0"/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543774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4 291 896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пос.Парголово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646A9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646A9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646A9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43774" w:rsidRPr="005646A9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2F6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E6B9E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80546" w:rsidRDefault="00543774" w:rsidP="0054377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04101D" w:rsidRDefault="00543774" w:rsidP="005437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005E66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005E66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774" w:rsidRPr="00005E66" w:rsidRDefault="00543774" w:rsidP="0054377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43774" w:rsidRPr="00967C6B" w:rsidRDefault="00543774" w:rsidP="005437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43774" w:rsidRPr="00967C6B" w:rsidRDefault="00543774" w:rsidP="0054377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005E66" w:rsidRDefault="00543774" w:rsidP="0054377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64C05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C713D0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005E66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74" w:rsidRPr="00967C6B" w:rsidRDefault="00543774" w:rsidP="0054377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4157D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53391A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6461E4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5BC">
        <w:rPr>
          <w:rFonts w:ascii="Times New Roman" w:hAnsi="Times New Roman" w:cs="Times New Roman"/>
          <w:sz w:val="24"/>
          <w:szCs w:val="24"/>
        </w:rPr>
        <w:t>3</w:t>
      </w:r>
      <w:r w:rsidR="00043F74">
        <w:rPr>
          <w:rFonts w:ascii="Times New Roman" w:hAnsi="Times New Roman" w:cs="Times New Roman"/>
          <w:sz w:val="24"/>
          <w:szCs w:val="24"/>
        </w:rPr>
        <w:t> 107 368 643,47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043F74">
        <w:rPr>
          <w:rFonts w:ascii="Times New Roman" w:hAnsi="Times New Roman" w:cs="Times New Roman"/>
          <w:sz w:val="24"/>
          <w:szCs w:val="24"/>
        </w:rPr>
        <w:t>51 803 663,28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043F74">
        <w:rPr>
          <w:rFonts w:ascii="Times New Roman" w:hAnsi="Times New Roman" w:cs="Times New Roman"/>
          <w:sz w:val="24"/>
          <w:szCs w:val="24"/>
        </w:rPr>
        <w:t> 125 650 694,51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43F74">
        <w:rPr>
          <w:rFonts w:ascii="Times New Roman" w:eastAsia="Times New Roman" w:hAnsi="Times New Roman" w:cs="Times New Roman"/>
          <w:sz w:val="24"/>
          <w:szCs w:val="24"/>
          <w:lang w:eastAsia="ru-RU"/>
        </w:rPr>
        <w:t>36,87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EB088A" w:rsidRDefault="00EB088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1A" w:rsidRDefault="003C301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3391A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AB5C6D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E6B9E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AB5C6D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8D55E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8D55EB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8D55E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8D55EB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FE1DAA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09F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1F65C8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F65C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573D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 генерального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Шумаков С.В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C301A">
        <w:rPr>
          <w:rFonts w:ascii="Times New Roman" w:hAnsi="Times New Roman" w:cs="Times New Roman"/>
          <w:b/>
          <w:sz w:val="24"/>
          <w:szCs w:val="24"/>
        </w:rPr>
        <w:t>25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1130EE">
        <w:rPr>
          <w:rFonts w:ascii="Times New Roman" w:hAnsi="Times New Roman" w:cs="Times New Roman"/>
          <w:b/>
          <w:sz w:val="24"/>
          <w:szCs w:val="24"/>
        </w:rPr>
        <w:t>мая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B957-F1D4-4E39-B933-5D551EC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34</cp:revision>
  <cp:lastPrinted>2019-12-25T10:59:00Z</cp:lastPrinted>
  <dcterms:created xsi:type="dcterms:W3CDTF">2021-04-26T11:31:00Z</dcterms:created>
  <dcterms:modified xsi:type="dcterms:W3CDTF">2021-05-25T14:19:00Z</dcterms:modified>
</cp:coreProperties>
</file>